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63EE" w:rsidRPr="008277D1" w:rsidRDefault="00996A70" w:rsidP="00922F88">
      <w:pPr>
        <w:ind w:right="40"/>
        <w:jc w:val="center"/>
        <w:rPr>
          <w:sz w:val="28"/>
          <w:szCs w:val="28"/>
        </w:rPr>
      </w:pPr>
      <w:bookmarkStart w:id="0" w:name="page2"/>
      <w:bookmarkEnd w:id="0"/>
      <w:r w:rsidRPr="008277D1">
        <w:rPr>
          <w:rFonts w:eastAsia="Times New Roman"/>
          <w:b/>
          <w:bCs/>
          <w:sz w:val="28"/>
          <w:szCs w:val="28"/>
        </w:rPr>
        <w:t>Федеральное государственное образовательное бюджетное</w:t>
      </w:r>
    </w:p>
    <w:p w:rsidR="00D863EE" w:rsidRPr="008277D1" w:rsidRDefault="00996A70" w:rsidP="00922F88">
      <w:pPr>
        <w:ind w:right="20"/>
        <w:jc w:val="center"/>
        <w:rPr>
          <w:sz w:val="28"/>
          <w:szCs w:val="28"/>
        </w:rPr>
      </w:pPr>
      <w:r w:rsidRPr="008277D1">
        <w:rPr>
          <w:rFonts w:eastAsia="Times New Roman"/>
          <w:b/>
          <w:bCs/>
          <w:sz w:val="28"/>
          <w:szCs w:val="28"/>
        </w:rPr>
        <w:t>учреждение высшего образования</w:t>
      </w:r>
    </w:p>
    <w:p w:rsidR="00D863EE" w:rsidRPr="008277D1" w:rsidRDefault="00996A70" w:rsidP="00922F88">
      <w:pPr>
        <w:ind w:right="20"/>
        <w:jc w:val="center"/>
        <w:rPr>
          <w:sz w:val="28"/>
          <w:szCs w:val="28"/>
        </w:rPr>
      </w:pPr>
      <w:r w:rsidRPr="008277D1">
        <w:rPr>
          <w:rFonts w:eastAsia="Times New Roman"/>
          <w:b/>
          <w:bCs/>
          <w:sz w:val="28"/>
          <w:szCs w:val="28"/>
        </w:rPr>
        <w:t>«ФИНАНСОВЫЙ УНИВЕРСИТЕТ</w:t>
      </w:r>
    </w:p>
    <w:p w:rsidR="00D863EE" w:rsidRPr="008277D1" w:rsidRDefault="00996A70" w:rsidP="00922F88">
      <w:pPr>
        <w:ind w:right="40"/>
        <w:jc w:val="center"/>
        <w:rPr>
          <w:sz w:val="28"/>
          <w:szCs w:val="28"/>
        </w:rPr>
      </w:pPr>
      <w:r w:rsidRPr="008277D1">
        <w:rPr>
          <w:rFonts w:eastAsia="Times New Roman"/>
          <w:b/>
          <w:bCs/>
          <w:sz w:val="28"/>
          <w:szCs w:val="28"/>
        </w:rPr>
        <w:t>ПРИ ПРАВИТЕЛЬСТВЕ РОССИЙСКОЙ ФЕДЕРАЦИИ»</w:t>
      </w:r>
    </w:p>
    <w:p w:rsidR="00D863EE" w:rsidRPr="008277D1" w:rsidRDefault="00996A70" w:rsidP="00922F88">
      <w:pPr>
        <w:ind w:right="40"/>
        <w:jc w:val="center"/>
        <w:rPr>
          <w:sz w:val="28"/>
          <w:szCs w:val="28"/>
        </w:rPr>
      </w:pPr>
      <w:r w:rsidRPr="008277D1">
        <w:rPr>
          <w:rFonts w:eastAsia="Times New Roman"/>
          <w:b/>
          <w:bCs/>
          <w:sz w:val="28"/>
          <w:szCs w:val="28"/>
        </w:rPr>
        <w:t>(Финансовый университет)</w:t>
      </w:r>
    </w:p>
    <w:p w:rsidR="008277D1" w:rsidRDefault="008277D1" w:rsidP="008277D1">
      <w:pPr>
        <w:ind w:right="40"/>
        <w:jc w:val="center"/>
        <w:rPr>
          <w:rFonts w:eastAsia="Times New Roman"/>
          <w:b/>
          <w:bCs/>
          <w:sz w:val="28"/>
          <w:szCs w:val="28"/>
        </w:rPr>
      </w:pPr>
    </w:p>
    <w:p w:rsidR="00D863EE" w:rsidRDefault="00996A70" w:rsidP="008277D1">
      <w:pPr>
        <w:ind w:right="40"/>
        <w:jc w:val="center"/>
        <w:rPr>
          <w:rFonts w:eastAsia="Times New Roman"/>
          <w:b/>
          <w:bCs/>
          <w:sz w:val="28"/>
          <w:szCs w:val="28"/>
        </w:rPr>
      </w:pPr>
      <w:r w:rsidRPr="008277D1">
        <w:rPr>
          <w:rFonts w:eastAsia="Times New Roman"/>
          <w:b/>
          <w:bCs/>
          <w:sz w:val="28"/>
          <w:szCs w:val="28"/>
        </w:rPr>
        <w:t>Департамент анализа данных и</w:t>
      </w:r>
      <w:r w:rsidR="008277D1" w:rsidRPr="008277D1">
        <w:rPr>
          <w:sz w:val="28"/>
          <w:szCs w:val="28"/>
        </w:rPr>
        <w:t xml:space="preserve"> </w:t>
      </w:r>
      <w:r w:rsidR="00904661" w:rsidRPr="008277D1">
        <w:rPr>
          <w:rFonts w:eastAsia="Times New Roman"/>
          <w:b/>
          <w:bCs/>
          <w:sz w:val="28"/>
          <w:szCs w:val="28"/>
        </w:rPr>
        <w:t>машинного обучения</w:t>
      </w:r>
    </w:p>
    <w:p w:rsidR="008277D1" w:rsidRPr="008277D1" w:rsidRDefault="008277D1" w:rsidP="008277D1">
      <w:pPr>
        <w:ind w:right="40"/>
        <w:jc w:val="center"/>
        <w:rPr>
          <w:sz w:val="28"/>
          <w:szCs w:val="28"/>
        </w:rPr>
      </w:pPr>
      <w:r>
        <w:rPr>
          <w:rFonts w:eastAsia="Times New Roman"/>
          <w:b/>
          <w:bCs/>
          <w:sz w:val="28"/>
          <w:szCs w:val="28"/>
        </w:rPr>
        <w:t>Факультета информационных технологий и анализа больших данных</w:t>
      </w:r>
    </w:p>
    <w:p w:rsidR="00D863EE" w:rsidRDefault="00D863EE">
      <w:pPr>
        <w:spacing w:line="200" w:lineRule="exact"/>
        <w:rPr>
          <w:sz w:val="20"/>
          <w:szCs w:val="20"/>
        </w:rPr>
      </w:pPr>
    </w:p>
    <w:p w:rsidR="00484749" w:rsidRPr="00EE46E9" w:rsidRDefault="008277D1" w:rsidP="008277D1">
      <w:pPr>
        <w:spacing w:line="360" w:lineRule="auto"/>
        <w:jc w:val="center"/>
        <w:rPr>
          <w:color w:val="000000" w:themeColor="text1"/>
          <w:sz w:val="28"/>
          <w:szCs w:val="28"/>
        </w:rPr>
      </w:pPr>
      <w:r w:rsidRPr="00EE46E9">
        <w:rPr>
          <w:b/>
          <w:color w:val="000000" w:themeColor="text1"/>
          <w:sz w:val="28"/>
          <w:szCs w:val="28"/>
        </w:rPr>
        <w:t xml:space="preserve">                                                                    </w:t>
      </w:r>
      <w:r w:rsidRPr="00EE46E9">
        <w:rPr>
          <w:color w:val="000000" w:themeColor="text1"/>
          <w:sz w:val="28"/>
          <w:szCs w:val="28"/>
        </w:rPr>
        <w:t>УТВЕРЖДАЮ</w:t>
      </w:r>
    </w:p>
    <w:p w:rsidR="008277D1" w:rsidRPr="00EE46E9" w:rsidRDefault="008277D1" w:rsidP="008277D1">
      <w:pPr>
        <w:spacing w:line="360" w:lineRule="auto"/>
        <w:jc w:val="center"/>
        <w:rPr>
          <w:color w:val="000000" w:themeColor="text1"/>
          <w:sz w:val="28"/>
          <w:szCs w:val="28"/>
        </w:rPr>
      </w:pPr>
      <w:r w:rsidRPr="00EE46E9">
        <w:rPr>
          <w:color w:val="000000" w:themeColor="text1"/>
          <w:sz w:val="28"/>
          <w:szCs w:val="28"/>
        </w:rPr>
        <w:t xml:space="preserve">                                                                                 Проректор по учебной </w:t>
      </w:r>
    </w:p>
    <w:p w:rsidR="008277D1" w:rsidRPr="00EE46E9" w:rsidRDefault="008277D1" w:rsidP="008277D1">
      <w:pPr>
        <w:spacing w:line="360" w:lineRule="auto"/>
        <w:jc w:val="center"/>
        <w:rPr>
          <w:color w:val="000000" w:themeColor="text1"/>
          <w:sz w:val="28"/>
          <w:szCs w:val="28"/>
        </w:rPr>
      </w:pPr>
      <w:r w:rsidRPr="00EE46E9">
        <w:rPr>
          <w:color w:val="000000" w:themeColor="text1"/>
          <w:sz w:val="28"/>
          <w:szCs w:val="28"/>
        </w:rPr>
        <w:t xml:space="preserve">                                                                                  и методической работе</w:t>
      </w:r>
    </w:p>
    <w:p w:rsidR="008277D1" w:rsidRPr="00EE46E9" w:rsidRDefault="008277D1" w:rsidP="008277D1">
      <w:pPr>
        <w:spacing w:line="360" w:lineRule="auto"/>
        <w:jc w:val="center"/>
        <w:rPr>
          <w:color w:val="000000" w:themeColor="text1"/>
          <w:sz w:val="28"/>
          <w:szCs w:val="28"/>
        </w:rPr>
      </w:pPr>
      <w:r w:rsidRPr="00EE46E9">
        <w:rPr>
          <w:color w:val="000000" w:themeColor="text1"/>
          <w:sz w:val="28"/>
          <w:szCs w:val="28"/>
        </w:rPr>
        <w:t xml:space="preserve">                                                                                    _________Е.А. Каменева</w:t>
      </w:r>
    </w:p>
    <w:p w:rsidR="008277D1" w:rsidRPr="00EE46E9" w:rsidRDefault="008277D1" w:rsidP="008277D1">
      <w:pPr>
        <w:spacing w:line="360" w:lineRule="auto"/>
        <w:jc w:val="center"/>
        <w:rPr>
          <w:color w:val="000000" w:themeColor="text1"/>
          <w:sz w:val="28"/>
          <w:szCs w:val="28"/>
        </w:rPr>
      </w:pPr>
      <w:r w:rsidRPr="00EE46E9">
        <w:rPr>
          <w:color w:val="000000" w:themeColor="text1"/>
          <w:sz w:val="28"/>
          <w:szCs w:val="28"/>
        </w:rPr>
        <w:t xml:space="preserve">                                                   </w:t>
      </w:r>
      <w:r w:rsidR="008823E4">
        <w:rPr>
          <w:color w:val="000000" w:themeColor="text1"/>
          <w:sz w:val="28"/>
          <w:szCs w:val="28"/>
        </w:rPr>
        <w:t xml:space="preserve">            25.04.</w:t>
      </w:r>
      <w:r w:rsidRPr="00EE46E9">
        <w:rPr>
          <w:color w:val="000000" w:themeColor="text1"/>
          <w:sz w:val="28"/>
          <w:szCs w:val="28"/>
        </w:rPr>
        <w:t>2023 г.</w:t>
      </w:r>
    </w:p>
    <w:p w:rsidR="00D863EE" w:rsidRDefault="00D863EE" w:rsidP="00484749">
      <w:pPr>
        <w:spacing w:line="396" w:lineRule="exact"/>
        <w:rPr>
          <w:sz w:val="20"/>
          <w:szCs w:val="20"/>
        </w:rPr>
      </w:pPr>
    </w:p>
    <w:p w:rsidR="00D863EE" w:rsidRPr="008277D1" w:rsidRDefault="00484749">
      <w:pPr>
        <w:ind w:right="20"/>
        <w:jc w:val="center"/>
        <w:rPr>
          <w:b/>
          <w:sz w:val="28"/>
          <w:szCs w:val="28"/>
        </w:rPr>
      </w:pPr>
      <w:proofErr w:type="spellStart"/>
      <w:r w:rsidRPr="008277D1">
        <w:rPr>
          <w:rFonts w:eastAsia="Times New Roman"/>
          <w:b/>
          <w:sz w:val="28"/>
          <w:szCs w:val="28"/>
        </w:rPr>
        <w:t>Крахмалев</w:t>
      </w:r>
      <w:proofErr w:type="spellEnd"/>
      <w:r w:rsidRPr="008277D1">
        <w:rPr>
          <w:rFonts w:eastAsia="Times New Roman"/>
          <w:b/>
          <w:sz w:val="28"/>
          <w:szCs w:val="28"/>
        </w:rPr>
        <w:t xml:space="preserve"> О.Н.</w:t>
      </w:r>
    </w:p>
    <w:p w:rsidR="00D863EE" w:rsidRDefault="00D863EE">
      <w:pPr>
        <w:spacing w:line="206" w:lineRule="exact"/>
        <w:rPr>
          <w:sz w:val="20"/>
          <w:szCs w:val="20"/>
        </w:rPr>
      </w:pPr>
    </w:p>
    <w:p w:rsidR="00D863EE" w:rsidRPr="008277D1" w:rsidRDefault="008277D1" w:rsidP="008277D1">
      <w:pPr>
        <w:ind w:right="40"/>
        <w:jc w:val="center"/>
        <w:rPr>
          <w:rFonts w:eastAsia="Times New Roman"/>
          <w:b/>
          <w:sz w:val="28"/>
          <w:szCs w:val="28"/>
        </w:rPr>
      </w:pPr>
      <w:r>
        <w:rPr>
          <w:rFonts w:eastAsia="Times New Roman"/>
          <w:b/>
          <w:sz w:val="28"/>
          <w:szCs w:val="28"/>
        </w:rPr>
        <w:t>Р</w:t>
      </w:r>
      <w:r w:rsidRPr="008277D1">
        <w:rPr>
          <w:rFonts w:eastAsia="Times New Roman"/>
          <w:b/>
          <w:sz w:val="28"/>
          <w:szCs w:val="28"/>
        </w:rPr>
        <w:t>азработка эффективных вычислительных алгоритмов</w:t>
      </w:r>
    </w:p>
    <w:p w:rsidR="00D863EE" w:rsidRDefault="00D863EE">
      <w:pPr>
        <w:spacing w:line="312" w:lineRule="exact"/>
        <w:rPr>
          <w:sz w:val="20"/>
          <w:szCs w:val="20"/>
        </w:rPr>
      </w:pPr>
    </w:p>
    <w:p w:rsidR="00D863EE" w:rsidRPr="00FB73FA" w:rsidRDefault="00996A70">
      <w:pPr>
        <w:ind w:right="20"/>
        <w:jc w:val="center"/>
        <w:rPr>
          <w:rFonts w:eastAsia="Times New Roman"/>
          <w:b/>
          <w:bCs/>
          <w:sz w:val="28"/>
          <w:szCs w:val="28"/>
        </w:rPr>
      </w:pPr>
      <w:r w:rsidRPr="00FB73FA">
        <w:rPr>
          <w:rFonts w:eastAsia="Times New Roman"/>
          <w:b/>
          <w:bCs/>
          <w:sz w:val="28"/>
          <w:szCs w:val="28"/>
        </w:rPr>
        <w:t>Рабочая программа дисциплины</w:t>
      </w:r>
    </w:p>
    <w:p w:rsidR="00E02AA0" w:rsidRDefault="00E02AA0">
      <w:pPr>
        <w:ind w:right="20"/>
        <w:jc w:val="center"/>
        <w:rPr>
          <w:sz w:val="20"/>
          <w:szCs w:val="20"/>
        </w:rPr>
      </w:pPr>
    </w:p>
    <w:p w:rsidR="00484749" w:rsidRPr="00F07FA4" w:rsidRDefault="00484749" w:rsidP="00484749">
      <w:pPr>
        <w:spacing w:line="238" w:lineRule="auto"/>
        <w:ind w:right="-19"/>
        <w:jc w:val="center"/>
        <w:rPr>
          <w:rFonts w:eastAsia="Times New Roman"/>
          <w:sz w:val="28"/>
          <w:szCs w:val="28"/>
        </w:rPr>
      </w:pPr>
      <w:r w:rsidRPr="00F07FA4">
        <w:rPr>
          <w:rFonts w:eastAsia="Times New Roman"/>
          <w:sz w:val="28"/>
          <w:szCs w:val="28"/>
        </w:rPr>
        <w:t>для студентов, обучающихся по направлению подготовки</w:t>
      </w:r>
    </w:p>
    <w:p w:rsidR="00484749" w:rsidRPr="00F07FA4" w:rsidRDefault="003132D5" w:rsidP="00484749">
      <w:pPr>
        <w:spacing w:line="238" w:lineRule="auto"/>
        <w:ind w:right="-19"/>
        <w:jc w:val="center"/>
        <w:rPr>
          <w:rFonts w:eastAsia="Times New Roman"/>
          <w:sz w:val="28"/>
          <w:szCs w:val="28"/>
        </w:rPr>
      </w:pPr>
      <w:bookmarkStart w:id="1" w:name="_Hlk133510973"/>
      <w:r w:rsidRPr="00F07FA4">
        <w:rPr>
          <w:rFonts w:eastAsia="Times New Roman"/>
          <w:sz w:val="28"/>
          <w:szCs w:val="28"/>
        </w:rPr>
        <w:t xml:space="preserve">01.03.02 </w:t>
      </w:r>
      <w:bookmarkEnd w:id="1"/>
      <w:r w:rsidR="008277D1" w:rsidRPr="00F07FA4">
        <w:rPr>
          <w:rFonts w:eastAsia="Times New Roman"/>
          <w:sz w:val="28"/>
          <w:szCs w:val="28"/>
        </w:rPr>
        <w:t xml:space="preserve">- </w:t>
      </w:r>
      <w:r w:rsidR="007B0040" w:rsidRPr="00F07FA4">
        <w:rPr>
          <w:rFonts w:eastAsia="Times New Roman"/>
          <w:sz w:val="28"/>
          <w:szCs w:val="28"/>
        </w:rPr>
        <w:t>Прикладная математика и информатика</w:t>
      </w:r>
      <w:r w:rsidR="008277D1" w:rsidRPr="00F07FA4">
        <w:rPr>
          <w:rFonts w:eastAsia="Times New Roman"/>
          <w:sz w:val="28"/>
          <w:szCs w:val="28"/>
        </w:rPr>
        <w:t>,</w:t>
      </w:r>
    </w:p>
    <w:p w:rsidR="00484749" w:rsidRPr="00F07FA4" w:rsidRDefault="008277D1" w:rsidP="003132D5">
      <w:pPr>
        <w:spacing w:line="238" w:lineRule="auto"/>
        <w:ind w:right="-19"/>
        <w:jc w:val="center"/>
        <w:rPr>
          <w:rFonts w:eastAsia="Times New Roman"/>
          <w:sz w:val="28"/>
          <w:szCs w:val="28"/>
        </w:rPr>
      </w:pPr>
      <w:r w:rsidRPr="00F07FA4">
        <w:rPr>
          <w:rFonts w:eastAsia="Times New Roman"/>
          <w:sz w:val="28"/>
          <w:szCs w:val="28"/>
        </w:rPr>
        <w:t xml:space="preserve">ОП </w:t>
      </w:r>
      <w:r w:rsidR="00484749" w:rsidRPr="00F07FA4">
        <w:rPr>
          <w:rFonts w:eastAsia="Times New Roman"/>
          <w:sz w:val="28"/>
          <w:szCs w:val="28"/>
        </w:rPr>
        <w:t>«</w:t>
      </w:r>
      <w:bookmarkStart w:id="2" w:name="_Hlk133511029"/>
      <w:r w:rsidR="003132D5" w:rsidRPr="00F07FA4">
        <w:rPr>
          <w:rFonts w:eastAsia="Times New Roman"/>
          <w:sz w:val="28"/>
          <w:szCs w:val="28"/>
        </w:rPr>
        <w:t>Прикладное машинное обучение</w:t>
      </w:r>
      <w:bookmarkEnd w:id="2"/>
      <w:r w:rsidR="00484749" w:rsidRPr="00F07FA4">
        <w:rPr>
          <w:rFonts w:eastAsia="Times New Roman"/>
          <w:sz w:val="28"/>
          <w:szCs w:val="28"/>
        </w:rPr>
        <w:t>»</w:t>
      </w:r>
    </w:p>
    <w:p w:rsidR="00D863EE" w:rsidRPr="00F07FA4" w:rsidRDefault="00D863EE">
      <w:pPr>
        <w:spacing w:line="200" w:lineRule="exact"/>
        <w:rPr>
          <w:sz w:val="28"/>
          <w:szCs w:val="28"/>
        </w:rPr>
      </w:pPr>
    </w:p>
    <w:p w:rsidR="00D863EE" w:rsidRDefault="00D863EE">
      <w:pPr>
        <w:spacing w:line="307" w:lineRule="exact"/>
        <w:rPr>
          <w:sz w:val="28"/>
          <w:szCs w:val="28"/>
        </w:rPr>
      </w:pPr>
    </w:p>
    <w:p w:rsidR="00385E91" w:rsidRDefault="00385E91">
      <w:pPr>
        <w:spacing w:line="307" w:lineRule="exact"/>
        <w:rPr>
          <w:sz w:val="28"/>
          <w:szCs w:val="28"/>
        </w:rPr>
      </w:pPr>
    </w:p>
    <w:p w:rsidR="00385E91" w:rsidRDefault="00385E91">
      <w:pPr>
        <w:spacing w:line="307" w:lineRule="exact"/>
        <w:rPr>
          <w:sz w:val="28"/>
          <w:szCs w:val="28"/>
        </w:rPr>
      </w:pPr>
    </w:p>
    <w:p w:rsidR="00385E91" w:rsidRPr="00F07FA4" w:rsidRDefault="00385E91">
      <w:pPr>
        <w:spacing w:line="307" w:lineRule="exact"/>
        <w:rPr>
          <w:sz w:val="28"/>
          <w:szCs w:val="28"/>
        </w:rPr>
      </w:pPr>
    </w:p>
    <w:p w:rsidR="00385E91" w:rsidRPr="002B07AD" w:rsidRDefault="00385E91" w:rsidP="00385E91">
      <w:pPr>
        <w:suppressAutoHyphens/>
        <w:ind w:right="-1"/>
        <w:jc w:val="center"/>
        <w:rPr>
          <w:rFonts w:cs="Arial"/>
          <w:bCs/>
          <w:i/>
          <w:sz w:val="28"/>
          <w:szCs w:val="28"/>
        </w:rPr>
      </w:pPr>
      <w:r w:rsidRPr="002B07AD">
        <w:rPr>
          <w:rFonts w:cs="Arial"/>
          <w:bCs/>
          <w:i/>
          <w:sz w:val="28"/>
          <w:szCs w:val="28"/>
        </w:rPr>
        <w:t xml:space="preserve">Рекомендовано Ученым советом </w:t>
      </w:r>
      <w:r w:rsidRPr="002B07AD">
        <w:rPr>
          <w:rFonts w:cs="Arial"/>
          <w:bCs/>
          <w:i/>
          <w:sz w:val="28"/>
          <w:szCs w:val="28"/>
        </w:rPr>
        <w:br/>
        <w:t>Факультета информационных технологий и анализа больших данных</w:t>
      </w:r>
    </w:p>
    <w:p w:rsidR="00385E91" w:rsidRPr="002B07AD" w:rsidRDefault="00385E91" w:rsidP="00385E91">
      <w:pPr>
        <w:suppressAutoHyphens/>
        <w:ind w:right="-1"/>
        <w:jc w:val="center"/>
        <w:rPr>
          <w:rFonts w:cs="Arial"/>
          <w:bCs/>
          <w:i/>
          <w:sz w:val="28"/>
          <w:szCs w:val="28"/>
        </w:rPr>
      </w:pPr>
      <w:r w:rsidRPr="002B07AD">
        <w:rPr>
          <w:rFonts w:cs="Arial"/>
          <w:bCs/>
          <w:i/>
          <w:sz w:val="28"/>
          <w:szCs w:val="28"/>
        </w:rPr>
        <w:t>(протокол №</w:t>
      </w:r>
      <w:r>
        <w:rPr>
          <w:rFonts w:cs="Arial"/>
          <w:bCs/>
          <w:i/>
          <w:sz w:val="28"/>
          <w:szCs w:val="28"/>
        </w:rPr>
        <w:t>31 от 18.04.2023г.</w:t>
      </w:r>
      <w:r w:rsidRPr="002B07AD">
        <w:rPr>
          <w:rFonts w:cs="Arial"/>
          <w:bCs/>
          <w:i/>
          <w:sz w:val="28"/>
          <w:szCs w:val="28"/>
        </w:rPr>
        <w:t>)</w:t>
      </w:r>
    </w:p>
    <w:p w:rsidR="00385E91" w:rsidRPr="002B07AD" w:rsidRDefault="00385E91" w:rsidP="00385E91">
      <w:pPr>
        <w:suppressAutoHyphens/>
        <w:ind w:right="-1"/>
        <w:jc w:val="center"/>
        <w:rPr>
          <w:rFonts w:cs="Arial"/>
          <w:bCs/>
          <w:i/>
          <w:sz w:val="28"/>
          <w:szCs w:val="28"/>
        </w:rPr>
      </w:pPr>
    </w:p>
    <w:p w:rsidR="00385E91" w:rsidRPr="002B07AD" w:rsidRDefault="00385E91" w:rsidP="00385E91">
      <w:pPr>
        <w:suppressAutoHyphens/>
        <w:ind w:right="-1"/>
        <w:jc w:val="center"/>
        <w:rPr>
          <w:rFonts w:cs="Arial"/>
          <w:bCs/>
          <w:i/>
          <w:sz w:val="28"/>
          <w:szCs w:val="28"/>
        </w:rPr>
      </w:pPr>
      <w:r w:rsidRPr="002B07AD">
        <w:rPr>
          <w:rFonts w:cs="Arial"/>
          <w:bCs/>
          <w:i/>
          <w:sz w:val="28"/>
          <w:szCs w:val="28"/>
        </w:rPr>
        <w:t>Одобрено Советом учебно-научного</w:t>
      </w:r>
    </w:p>
    <w:p w:rsidR="00385E91" w:rsidRPr="002B07AD" w:rsidRDefault="00385E91" w:rsidP="00385E91">
      <w:pPr>
        <w:suppressAutoHyphens/>
        <w:ind w:right="-1"/>
        <w:jc w:val="center"/>
        <w:rPr>
          <w:rFonts w:cs="Arial"/>
          <w:bCs/>
          <w:i/>
          <w:sz w:val="28"/>
          <w:szCs w:val="28"/>
        </w:rPr>
      </w:pPr>
      <w:r w:rsidRPr="002B07AD">
        <w:rPr>
          <w:rFonts w:cs="Arial"/>
          <w:bCs/>
          <w:i/>
          <w:sz w:val="28"/>
          <w:szCs w:val="28"/>
        </w:rPr>
        <w:t>Департамента анализа данных и машинного обучения</w:t>
      </w:r>
    </w:p>
    <w:p w:rsidR="00385E91" w:rsidRPr="002B07AD" w:rsidRDefault="00385E91" w:rsidP="00385E91">
      <w:pPr>
        <w:suppressAutoHyphens/>
        <w:ind w:right="-1"/>
        <w:jc w:val="center"/>
        <w:rPr>
          <w:rFonts w:cs="Arial"/>
          <w:bCs/>
          <w:i/>
          <w:sz w:val="28"/>
          <w:szCs w:val="28"/>
        </w:rPr>
      </w:pPr>
      <w:r w:rsidRPr="002B07AD">
        <w:rPr>
          <w:rFonts w:cs="Arial"/>
          <w:bCs/>
          <w:i/>
          <w:sz w:val="28"/>
          <w:szCs w:val="28"/>
        </w:rPr>
        <w:t>(протокол №</w:t>
      </w:r>
      <w:r>
        <w:rPr>
          <w:rFonts w:cs="Arial"/>
          <w:bCs/>
          <w:i/>
          <w:sz w:val="28"/>
          <w:szCs w:val="28"/>
        </w:rPr>
        <w:t>2 от 29.03.2023г.</w:t>
      </w:r>
      <w:r w:rsidRPr="002B07AD">
        <w:rPr>
          <w:rFonts w:cs="Arial"/>
          <w:bCs/>
          <w:i/>
          <w:sz w:val="28"/>
          <w:szCs w:val="28"/>
        </w:rPr>
        <w:t>)</w:t>
      </w:r>
    </w:p>
    <w:p w:rsidR="00385E91" w:rsidRDefault="00385E91" w:rsidP="00385E91">
      <w:pPr>
        <w:suppressAutoHyphens/>
        <w:ind w:right="-1"/>
        <w:jc w:val="center"/>
        <w:rPr>
          <w:i/>
          <w:sz w:val="28"/>
          <w:szCs w:val="28"/>
        </w:rPr>
      </w:pPr>
    </w:p>
    <w:p w:rsidR="00484749" w:rsidRPr="00F07FA4" w:rsidRDefault="00484749" w:rsidP="00484749">
      <w:pPr>
        <w:spacing w:line="329" w:lineRule="exact"/>
        <w:jc w:val="center"/>
        <w:rPr>
          <w:rFonts w:eastAsia="Times New Roman"/>
          <w:i/>
          <w:iCs/>
          <w:sz w:val="28"/>
          <w:szCs w:val="28"/>
        </w:rPr>
      </w:pPr>
    </w:p>
    <w:p w:rsidR="00484749" w:rsidRPr="00F07FA4" w:rsidRDefault="00484749" w:rsidP="00484749">
      <w:pPr>
        <w:spacing w:line="329" w:lineRule="exact"/>
        <w:jc w:val="center"/>
        <w:rPr>
          <w:sz w:val="28"/>
          <w:szCs w:val="28"/>
        </w:rPr>
      </w:pPr>
    </w:p>
    <w:p w:rsidR="003132D5" w:rsidRPr="00F07FA4" w:rsidRDefault="003132D5" w:rsidP="00484749">
      <w:pPr>
        <w:spacing w:line="329" w:lineRule="exact"/>
        <w:jc w:val="center"/>
        <w:rPr>
          <w:sz w:val="28"/>
          <w:szCs w:val="28"/>
        </w:rPr>
      </w:pPr>
    </w:p>
    <w:p w:rsidR="00EE46E9" w:rsidRPr="00F07FA4" w:rsidRDefault="00EE46E9" w:rsidP="00484749">
      <w:pPr>
        <w:spacing w:line="329" w:lineRule="exact"/>
        <w:jc w:val="center"/>
        <w:rPr>
          <w:sz w:val="28"/>
          <w:szCs w:val="28"/>
        </w:rPr>
      </w:pPr>
    </w:p>
    <w:p w:rsidR="00EE46E9" w:rsidRPr="00F07FA4" w:rsidRDefault="00EE46E9" w:rsidP="00484749">
      <w:pPr>
        <w:spacing w:line="329" w:lineRule="exact"/>
        <w:jc w:val="center"/>
        <w:rPr>
          <w:sz w:val="28"/>
          <w:szCs w:val="28"/>
        </w:rPr>
      </w:pPr>
    </w:p>
    <w:p w:rsidR="00EE46E9" w:rsidRPr="00F07FA4" w:rsidRDefault="00EE46E9" w:rsidP="00484749">
      <w:pPr>
        <w:spacing w:line="329" w:lineRule="exact"/>
        <w:jc w:val="center"/>
        <w:rPr>
          <w:sz w:val="28"/>
          <w:szCs w:val="28"/>
        </w:rPr>
      </w:pPr>
    </w:p>
    <w:p w:rsidR="003132D5" w:rsidRPr="00F07FA4" w:rsidRDefault="003132D5" w:rsidP="00484749">
      <w:pPr>
        <w:spacing w:line="329" w:lineRule="exact"/>
        <w:jc w:val="center"/>
        <w:rPr>
          <w:sz w:val="28"/>
          <w:szCs w:val="28"/>
        </w:rPr>
      </w:pPr>
    </w:p>
    <w:p w:rsidR="00D863EE" w:rsidRPr="00F07FA4" w:rsidRDefault="00996A70">
      <w:pPr>
        <w:ind w:right="20"/>
        <w:jc w:val="center"/>
        <w:rPr>
          <w:sz w:val="28"/>
          <w:szCs w:val="28"/>
        </w:rPr>
      </w:pPr>
      <w:r w:rsidRPr="00F07FA4">
        <w:rPr>
          <w:rFonts w:eastAsia="Times New Roman"/>
          <w:b/>
          <w:bCs/>
          <w:sz w:val="28"/>
          <w:szCs w:val="28"/>
        </w:rPr>
        <w:t>Москва 20</w:t>
      </w:r>
      <w:r w:rsidR="00484749" w:rsidRPr="00F07FA4">
        <w:rPr>
          <w:rFonts w:eastAsia="Times New Roman"/>
          <w:b/>
          <w:bCs/>
          <w:sz w:val="28"/>
          <w:szCs w:val="28"/>
        </w:rPr>
        <w:t>2</w:t>
      </w:r>
      <w:r w:rsidR="008277D1" w:rsidRPr="00F07FA4">
        <w:rPr>
          <w:rFonts w:eastAsia="Times New Roman"/>
          <w:b/>
          <w:bCs/>
          <w:sz w:val="28"/>
          <w:szCs w:val="28"/>
        </w:rPr>
        <w:t>3</w:t>
      </w:r>
    </w:p>
    <w:p w:rsidR="00D863EE" w:rsidRPr="00F07FA4" w:rsidRDefault="00D863EE">
      <w:pPr>
        <w:spacing w:line="200" w:lineRule="exact"/>
        <w:rPr>
          <w:sz w:val="28"/>
          <w:szCs w:val="28"/>
        </w:rPr>
      </w:pPr>
    </w:p>
    <w:p w:rsidR="00D863EE" w:rsidRPr="00B31DF1" w:rsidRDefault="00D863EE" w:rsidP="00E02AA0">
      <w:pPr>
        <w:rPr>
          <w:sz w:val="20"/>
          <w:szCs w:val="20"/>
        </w:rPr>
        <w:sectPr w:rsidR="00D863EE" w:rsidRPr="00B31DF1">
          <w:footerReference w:type="default" r:id="rId8"/>
          <w:footerReference w:type="first" r:id="rId9"/>
          <w:pgSz w:w="11920" w:h="16845"/>
          <w:pgMar w:top="1107" w:right="1110" w:bottom="384" w:left="1160" w:header="0" w:footer="0" w:gutter="0"/>
          <w:cols w:space="720" w:equalWidth="0">
            <w:col w:w="9640"/>
          </w:cols>
        </w:sectPr>
      </w:pPr>
    </w:p>
    <w:p w:rsidR="00817224" w:rsidRPr="00817224" w:rsidRDefault="00F07FA4" w:rsidP="00817224">
      <w:pPr>
        <w:jc w:val="center"/>
        <w:rPr>
          <w:rFonts w:eastAsia="Times New Roman"/>
          <w:b/>
          <w:bCs/>
          <w:sz w:val="32"/>
          <w:szCs w:val="32"/>
        </w:rPr>
      </w:pPr>
      <w:bookmarkStart w:id="3" w:name="page3"/>
      <w:bookmarkStart w:id="4" w:name="page4"/>
      <w:bookmarkEnd w:id="3"/>
      <w:bookmarkEnd w:id="4"/>
      <w:r>
        <w:rPr>
          <w:rFonts w:eastAsia="Times New Roman"/>
          <w:b/>
          <w:bCs/>
          <w:sz w:val="32"/>
          <w:szCs w:val="32"/>
        </w:rPr>
        <w:lastRenderedPageBreak/>
        <w:t>Содержание</w:t>
      </w:r>
    </w:p>
    <w:p w:rsidR="00817224" w:rsidRPr="00817224" w:rsidRDefault="00817224" w:rsidP="00F07FA4">
      <w:pPr>
        <w:rPr>
          <w:rFonts w:eastAsia="Times New Roman"/>
          <w:sz w:val="20"/>
          <w:szCs w:val="20"/>
        </w:rPr>
      </w:pPr>
    </w:p>
    <w:p w:rsidR="00817224" w:rsidRPr="00817224" w:rsidRDefault="00817224" w:rsidP="00817224">
      <w:pPr>
        <w:spacing w:line="139" w:lineRule="exact"/>
        <w:rPr>
          <w:rFonts w:eastAsia="Times New Roman"/>
          <w:sz w:val="20"/>
          <w:szCs w:val="20"/>
        </w:rPr>
      </w:pPr>
    </w:p>
    <w:p w:rsidR="00817224" w:rsidRPr="00F07FA4" w:rsidRDefault="00817224" w:rsidP="00817224">
      <w:pPr>
        <w:tabs>
          <w:tab w:val="left" w:pos="640"/>
          <w:tab w:val="left" w:leader="dot" w:pos="9500"/>
        </w:tabs>
        <w:jc w:val="both"/>
        <w:rPr>
          <w:rFonts w:eastAsia="Times New Roman"/>
          <w:sz w:val="28"/>
          <w:szCs w:val="28"/>
        </w:rPr>
      </w:pPr>
      <w:r w:rsidRPr="00817224">
        <w:rPr>
          <w:rFonts w:eastAsia="Times New Roman"/>
          <w:sz w:val="29"/>
          <w:szCs w:val="29"/>
        </w:rPr>
        <w:t>1.</w:t>
      </w:r>
      <w:r w:rsidRPr="00817224">
        <w:rPr>
          <w:rFonts w:eastAsia="Times New Roman"/>
          <w:sz w:val="20"/>
          <w:szCs w:val="20"/>
        </w:rPr>
        <w:tab/>
      </w:r>
      <w:hyperlink w:anchor="page5">
        <w:r w:rsidRPr="00F07FA4">
          <w:rPr>
            <w:rFonts w:eastAsia="Times New Roman"/>
            <w:sz w:val="28"/>
            <w:szCs w:val="28"/>
          </w:rPr>
          <w:t>Наименование дисциплины</w:t>
        </w:r>
      </w:hyperlink>
      <w:r w:rsidRPr="00F07FA4">
        <w:rPr>
          <w:rFonts w:eastAsia="Times New Roman"/>
          <w:sz w:val="28"/>
          <w:szCs w:val="28"/>
        </w:rPr>
        <w:tab/>
      </w:r>
      <w:hyperlink w:anchor="page5">
        <w:r w:rsidRPr="00F07FA4">
          <w:rPr>
            <w:rFonts w:eastAsia="Times New Roman"/>
            <w:sz w:val="28"/>
            <w:szCs w:val="28"/>
          </w:rPr>
          <w:t>3</w:t>
        </w:r>
      </w:hyperlink>
    </w:p>
    <w:p w:rsidR="00817224" w:rsidRPr="00F07FA4" w:rsidRDefault="00817224" w:rsidP="00817224">
      <w:pPr>
        <w:tabs>
          <w:tab w:val="left" w:pos="640"/>
          <w:tab w:val="left" w:pos="2180"/>
          <w:tab w:val="left" w:pos="4200"/>
          <w:tab w:val="left" w:pos="6060"/>
          <w:tab w:val="left" w:pos="7560"/>
        </w:tabs>
        <w:jc w:val="both"/>
        <w:rPr>
          <w:rFonts w:eastAsia="Times New Roman"/>
          <w:sz w:val="28"/>
          <w:szCs w:val="28"/>
        </w:rPr>
      </w:pPr>
      <w:r w:rsidRPr="00F07FA4">
        <w:rPr>
          <w:rFonts w:eastAsia="Times New Roman"/>
          <w:sz w:val="28"/>
          <w:szCs w:val="28"/>
        </w:rPr>
        <w:t>2.</w:t>
      </w:r>
      <w:r w:rsidRPr="00F07FA4">
        <w:rPr>
          <w:rFonts w:eastAsia="Times New Roman"/>
          <w:sz w:val="28"/>
          <w:szCs w:val="28"/>
        </w:rPr>
        <w:tab/>
        <w:t>Перечень</w:t>
      </w:r>
      <w:r w:rsidRPr="00F07FA4">
        <w:rPr>
          <w:rFonts w:eastAsia="Times New Roman"/>
          <w:sz w:val="28"/>
          <w:szCs w:val="28"/>
        </w:rPr>
        <w:tab/>
        <w:t>планируемых</w:t>
      </w:r>
      <w:r w:rsidRPr="00F07FA4">
        <w:rPr>
          <w:rFonts w:eastAsia="Times New Roman"/>
          <w:sz w:val="28"/>
          <w:szCs w:val="28"/>
        </w:rPr>
        <w:tab/>
        <w:t>результатов</w:t>
      </w:r>
      <w:r w:rsidRPr="00F07FA4">
        <w:rPr>
          <w:rFonts w:eastAsia="Times New Roman"/>
          <w:sz w:val="28"/>
          <w:szCs w:val="28"/>
        </w:rPr>
        <w:tab/>
        <w:t>освоения</w:t>
      </w:r>
      <w:r w:rsidRPr="00F07FA4">
        <w:rPr>
          <w:rFonts w:eastAsia="Times New Roman"/>
          <w:sz w:val="28"/>
          <w:szCs w:val="28"/>
        </w:rPr>
        <w:tab/>
      </w:r>
      <w:hyperlink w:anchor="page5">
        <w:r w:rsidRPr="00F07FA4">
          <w:rPr>
            <w:rFonts w:eastAsia="Times New Roman"/>
            <w:sz w:val="28"/>
            <w:szCs w:val="28"/>
          </w:rPr>
          <w:t>образовательной</w:t>
        </w:r>
      </w:hyperlink>
    </w:p>
    <w:p w:rsidR="00817224" w:rsidRPr="00F07FA4" w:rsidRDefault="00817224" w:rsidP="00817224">
      <w:pPr>
        <w:tabs>
          <w:tab w:val="left" w:pos="0"/>
          <w:tab w:val="left" w:pos="3460"/>
          <w:tab w:val="left" w:pos="5260"/>
          <w:tab w:val="left" w:pos="5780"/>
          <w:tab w:val="left" w:pos="7560"/>
          <w:tab w:val="left" w:pos="9480"/>
        </w:tabs>
        <w:jc w:val="both"/>
        <w:rPr>
          <w:rFonts w:eastAsia="Times New Roman"/>
          <w:sz w:val="28"/>
          <w:szCs w:val="28"/>
        </w:rPr>
      </w:pPr>
      <w:r w:rsidRPr="00F07FA4">
        <w:rPr>
          <w:rFonts w:eastAsia="Times New Roman"/>
          <w:sz w:val="28"/>
          <w:szCs w:val="28"/>
        </w:rPr>
        <w:t>программы (перечень компетенций) с</w:t>
      </w:r>
      <w:r w:rsidRPr="00F07FA4">
        <w:rPr>
          <w:rFonts w:eastAsia="Times New Roman"/>
          <w:sz w:val="28"/>
          <w:szCs w:val="28"/>
        </w:rPr>
        <w:tab/>
        <w:t xml:space="preserve">указанием индикаторов их </w:t>
      </w:r>
      <w:hyperlink w:anchor="page5">
        <w:r w:rsidRPr="00F07FA4">
          <w:rPr>
            <w:rFonts w:eastAsia="Times New Roman"/>
            <w:sz w:val="28"/>
            <w:szCs w:val="28"/>
          </w:rPr>
          <w:t>достижения</w:t>
        </w:r>
      </w:hyperlink>
      <w:r w:rsidRPr="00F07FA4">
        <w:rPr>
          <w:rFonts w:eastAsia="Times New Roman"/>
          <w:sz w:val="28"/>
          <w:szCs w:val="28"/>
        </w:rPr>
        <w:t xml:space="preserve"> и планируемых результатов обучения по дисциплине………………………………………………………………………………</w:t>
      </w:r>
      <w:r w:rsidRPr="00F07FA4">
        <w:rPr>
          <w:rFonts w:eastAsia="Times New Roman"/>
          <w:sz w:val="28"/>
          <w:szCs w:val="28"/>
        </w:rPr>
        <w:tab/>
      </w:r>
      <w:hyperlink w:anchor="page5">
        <w:r w:rsidRPr="00F07FA4">
          <w:rPr>
            <w:rFonts w:eastAsia="Times New Roman"/>
            <w:sz w:val="28"/>
            <w:szCs w:val="28"/>
          </w:rPr>
          <w:t>3</w:t>
        </w:r>
      </w:hyperlink>
    </w:p>
    <w:p w:rsidR="00817224" w:rsidRPr="00F07FA4" w:rsidRDefault="00817224" w:rsidP="00817224">
      <w:pPr>
        <w:numPr>
          <w:ilvl w:val="0"/>
          <w:numId w:val="1"/>
        </w:numPr>
        <w:tabs>
          <w:tab w:val="left" w:pos="660"/>
        </w:tabs>
        <w:jc w:val="both"/>
        <w:rPr>
          <w:rFonts w:eastAsia="Times New Roman"/>
          <w:sz w:val="28"/>
          <w:szCs w:val="28"/>
        </w:rPr>
      </w:pPr>
      <w:r w:rsidRPr="00F07FA4">
        <w:rPr>
          <w:rFonts w:eastAsia="Times New Roman"/>
          <w:sz w:val="28"/>
          <w:szCs w:val="28"/>
        </w:rPr>
        <w:t>Место дисциплины в структуре образовательной программы…………</w:t>
      </w:r>
      <w:r w:rsidR="008823E4">
        <w:rPr>
          <w:rFonts w:eastAsia="Times New Roman"/>
          <w:sz w:val="28"/>
          <w:szCs w:val="28"/>
        </w:rPr>
        <w:t>……………………………………</w:t>
      </w:r>
      <w:proofErr w:type="gramStart"/>
      <w:r w:rsidR="008823E4">
        <w:rPr>
          <w:rFonts w:eastAsia="Times New Roman"/>
          <w:sz w:val="28"/>
          <w:szCs w:val="28"/>
        </w:rPr>
        <w:t>…….</w:t>
      </w:r>
      <w:proofErr w:type="gramEnd"/>
      <w:r w:rsidR="008823E4">
        <w:rPr>
          <w:rFonts w:eastAsia="Times New Roman"/>
          <w:sz w:val="28"/>
          <w:szCs w:val="28"/>
        </w:rPr>
        <w:t>.………….……………...</w:t>
      </w:r>
      <w:r w:rsidRPr="00F07FA4">
        <w:rPr>
          <w:rFonts w:eastAsia="Times New Roman"/>
          <w:sz w:val="28"/>
          <w:szCs w:val="28"/>
        </w:rPr>
        <w:t>3</w:t>
      </w:r>
    </w:p>
    <w:p w:rsidR="00817224" w:rsidRPr="00F07FA4" w:rsidRDefault="0092142A" w:rsidP="00817224">
      <w:pPr>
        <w:numPr>
          <w:ilvl w:val="0"/>
          <w:numId w:val="1"/>
        </w:numPr>
        <w:tabs>
          <w:tab w:val="left" w:pos="660"/>
        </w:tabs>
        <w:ind w:firstLine="2"/>
        <w:jc w:val="both"/>
        <w:rPr>
          <w:rFonts w:eastAsia="Times New Roman"/>
          <w:sz w:val="28"/>
          <w:szCs w:val="28"/>
        </w:rPr>
      </w:pPr>
      <w:hyperlink w:anchor="page6">
        <w:r w:rsidR="00817224" w:rsidRPr="00F07FA4">
          <w:rPr>
            <w:rFonts w:eastAsia="Times New Roman"/>
            <w:sz w:val="28"/>
            <w:szCs w:val="28"/>
          </w:rPr>
          <w:t>Объем дисциплины (модуля)  в зачетных единицах и в академических</w:t>
        </w:r>
      </w:hyperlink>
      <w:r w:rsidR="00817224" w:rsidRPr="00F07FA4">
        <w:rPr>
          <w:rFonts w:eastAsia="Times New Roman"/>
          <w:sz w:val="28"/>
          <w:szCs w:val="28"/>
        </w:rPr>
        <w:t xml:space="preserve"> </w:t>
      </w:r>
      <w:hyperlink w:anchor="page6">
        <w:r w:rsidR="00817224" w:rsidRPr="00F07FA4">
          <w:rPr>
            <w:rFonts w:eastAsia="Times New Roman"/>
            <w:sz w:val="28"/>
            <w:szCs w:val="28"/>
          </w:rPr>
          <w:t>часах с выделением объема аудиторной (лекции, семинары) и самостоятельной</w:t>
        </w:r>
      </w:hyperlink>
      <w:r w:rsidR="00817224" w:rsidRPr="00F07FA4">
        <w:rPr>
          <w:rFonts w:eastAsia="Times New Roman"/>
          <w:sz w:val="28"/>
          <w:szCs w:val="28"/>
        </w:rPr>
        <w:t>…………………………………………………………………………………....</w:t>
      </w:r>
      <w:hyperlink w:anchor="page6">
        <w:r w:rsidR="00817224" w:rsidRPr="00F07FA4">
          <w:rPr>
            <w:rFonts w:eastAsia="Times New Roman"/>
            <w:sz w:val="28"/>
            <w:szCs w:val="28"/>
          </w:rPr>
          <w:t>4</w:t>
        </w:r>
      </w:hyperlink>
    </w:p>
    <w:p w:rsidR="00817224" w:rsidRPr="00F07FA4" w:rsidRDefault="0092142A" w:rsidP="00817224">
      <w:pPr>
        <w:numPr>
          <w:ilvl w:val="0"/>
          <w:numId w:val="2"/>
        </w:numPr>
        <w:tabs>
          <w:tab w:val="left" w:pos="660"/>
        </w:tabs>
        <w:ind w:firstLine="2"/>
        <w:jc w:val="both"/>
        <w:rPr>
          <w:rFonts w:eastAsia="Times New Roman"/>
          <w:sz w:val="28"/>
          <w:szCs w:val="28"/>
        </w:rPr>
      </w:pPr>
      <w:hyperlink w:anchor="page7">
        <w:r w:rsidR="00817224" w:rsidRPr="00F07FA4">
          <w:rPr>
            <w:rFonts w:eastAsia="Times New Roman"/>
            <w:sz w:val="28"/>
            <w:szCs w:val="28"/>
          </w:rPr>
          <w:t>Содержание дисциплины, структурированное по темам (разделам)</w:t>
        </w:r>
      </w:hyperlink>
      <w:r w:rsidR="00817224" w:rsidRPr="00F07FA4">
        <w:rPr>
          <w:rFonts w:eastAsia="Times New Roman"/>
          <w:sz w:val="28"/>
          <w:szCs w:val="28"/>
        </w:rPr>
        <w:t xml:space="preserve"> </w:t>
      </w:r>
      <w:hyperlink w:anchor="page7">
        <w:r w:rsidR="00817224" w:rsidRPr="00F07FA4">
          <w:rPr>
            <w:rFonts w:eastAsia="Times New Roman"/>
            <w:sz w:val="28"/>
            <w:szCs w:val="28"/>
          </w:rPr>
          <w:t>дисциплины с указанием их объемов (в академических часах) и видов учебных</w:t>
        </w:r>
      </w:hyperlink>
    </w:p>
    <w:p w:rsidR="00817224" w:rsidRPr="00F07FA4" w:rsidRDefault="0092142A" w:rsidP="00817224">
      <w:pPr>
        <w:tabs>
          <w:tab w:val="left" w:leader="dot" w:pos="9500"/>
        </w:tabs>
        <w:jc w:val="both"/>
        <w:rPr>
          <w:rFonts w:eastAsia="Times New Roman"/>
          <w:sz w:val="28"/>
          <w:szCs w:val="28"/>
        </w:rPr>
      </w:pPr>
      <w:hyperlink w:anchor="page7">
        <w:r w:rsidR="00817224" w:rsidRPr="00F07FA4">
          <w:rPr>
            <w:rFonts w:eastAsia="Times New Roman"/>
            <w:sz w:val="28"/>
            <w:szCs w:val="28"/>
          </w:rPr>
          <w:t>занятий</w:t>
        </w:r>
      </w:hyperlink>
      <w:r w:rsidR="00F07FA4">
        <w:rPr>
          <w:rFonts w:eastAsia="Times New Roman"/>
          <w:sz w:val="28"/>
          <w:szCs w:val="28"/>
        </w:rPr>
        <w:t>………………………………………………………………………………..</w:t>
      </w:r>
      <w:hyperlink w:anchor="page7">
        <w:r w:rsidR="00817224" w:rsidRPr="00F07FA4">
          <w:rPr>
            <w:rFonts w:eastAsia="Times New Roman"/>
            <w:sz w:val="28"/>
            <w:szCs w:val="28"/>
          </w:rPr>
          <w:t>4</w:t>
        </w:r>
      </w:hyperlink>
    </w:p>
    <w:p w:rsidR="00817224" w:rsidRPr="00F07FA4" w:rsidRDefault="0092142A" w:rsidP="00817224">
      <w:pPr>
        <w:tabs>
          <w:tab w:val="left" w:pos="1520"/>
          <w:tab w:val="left" w:leader="dot" w:pos="9480"/>
        </w:tabs>
        <w:ind w:firstLine="567"/>
        <w:jc w:val="both"/>
        <w:rPr>
          <w:rFonts w:eastAsia="Times New Roman"/>
          <w:sz w:val="28"/>
          <w:szCs w:val="28"/>
        </w:rPr>
      </w:pPr>
      <w:hyperlink w:anchor="page7">
        <w:r w:rsidR="00817224" w:rsidRPr="00F07FA4">
          <w:rPr>
            <w:rFonts w:eastAsia="Times New Roman"/>
            <w:sz w:val="28"/>
            <w:szCs w:val="28"/>
          </w:rPr>
          <w:t>5.1.</w:t>
        </w:r>
      </w:hyperlink>
      <w:r w:rsidR="00817224" w:rsidRPr="00F07FA4">
        <w:rPr>
          <w:rFonts w:eastAsia="Times New Roman"/>
          <w:sz w:val="28"/>
          <w:szCs w:val="28"/>
        </w:rPr>
        <w:t xml:space="preserve"> </w:t>
      </w:r>
      <w:hyperlink w:anchor="page7">
        <w:r w:rsidR="00817224" w:rsidRPr="00F07FA4">
          <w:rPr>
            <w:rFonts w:eastAsia="Times New Roman"/>
            <w:sz w:val="28"/>
            <w:szCs w:val="28"/>
          </w:rPr>
          <w:t>Содержание дисциплины</w:t>
        </w:r>
      </w:hyperlink>
      <w:r w:rsidR="00817224" w:rsidRPr="00F07FA4">
        <w:rPr>
          <w:rFonts w:eastAsia="Times New Roman"/>
          <w:sz w:val="28"/>
          <w:szCs w:val="28"/>
        </w:rPr>
        <w:tab/>
      </w:r>
      <w:hyperlink w:anchor="page7">
        <w:r w:rsidR="00817224" w:rsidRPr="00F07FA4">
          <w:rPr>
            <w:rFonts w:eastAsia="Times New Roman"/>
            <w:sz w:val="28"/>
            <w:szCs w:val="28"/>
          </w:rPr>
          <w:t>4</w:t>
        </w:r>
      </w:hyperlink>
    </w:p>
    <w:p w:rsidR="00817224" w:rsidRPr="00F07FA4" w:rsidRDefault="0092142A" w:rsidP="00817224">
      <w:pPr>
        <w:tabs>
          <w:tab w:val="left" w:pos="1520"/>
          <w:tab w:val="left" w:leader="dot" w:pos="9480"/>
        </w:tabs>
        <w:ind w:firstLine="567"/>
        <w:jc w:val="both"/>
        <w:rPr>
          <w:rFonts w:eastAsia="Times New Roman"/>
          <w:sz w:val="28"/>
          <w:szCs w:val="28"/>
        </w:rPr>
      </w:pPr>
      <w:hyperlink w:anchor="page8">
        <w:r w:rsidR="00817224" w:rsidRPr="00F07FA4">
          <w:rPr>
            <w:rFonts w:eastAsia="Times New Roman"/>
            <w:sz w:val="28"/>
            <w:szCs w:val="28"/>
          </w:rPr>
          <w:t>5.2.</w:t>
        </w:r>
      </w:hyperlink>
      <w:r w:rsidR="00817224" w:rsidRPr="00F07FA4">
        <w:rPr>
          <w:rFonts w:eastAsia="Times New Roman"/>
          <w:sz w:val="28"/>
          <w:szCs w:val="28"/>
        </w:rPr>
        <w:t xml:space="preserve"> </w:t>
      </w:r>
      <w:hyperlink w:anchor="page8">
        <w:r w:rsidR="00817224" w:rsidRPr="00F07FA4">
          <w:rPr>
            <w:rFonts w:eastAsia="Times New Roman"/>
            <w:sz w:val="28"/>
            <w:szCs w:val="28"/>
          </w:rPr>
          <w:t>Учебно-тематический план</w:t>
        </w:r>
      </w:hyperlink>
      <w:r w:rsidR="00817224" w:rsidRPr="00F07FA4">
        <w:rPr>
          <w:rFonts w:eastAsia="Times New Roman"/>
          <w:sz w:val="28"/>
          <w:szCs w:val="28"/>
        </w:rPr>
        <w:tab/>
      </w:r>
      <w:hyperlink w:anchor="page8">
        <w:r w:rsidR="00853E18" w:rsidRPr="00F07FA4">
          <w:rPr>
            <w:rFonts w:eastAsia="Times New Roman"/>
            <w:sz w:val="28"/>
            <w:szCs w:val="28"/>
          </w:rPr>
          <w:t>5</w:t>
        </w:r>
      </w:hyperlink>
    </w:p>
    <w:p w:rsidR="00817224" w:rsidRPr="00F07FA4" w:rsidRDefault="0092142A" w:rsidP="00817224">
      <w:pPr>
        <w:tabs>
          <w:tab w:val="left" w:pos="1520"/>
          <w:tab w:val="left" w:leader="dot" w:pos="9480"/>
        </w:tabs>
        <w:ind w:firstLine="567"/>
        <w:jc w:val="both"/>
        <w:rPr>
          <w:rFonts w:eastAsia="Times New Roman"/>
          <w:sz w:val="28"/>
          <w:szCs w:val="28"/>
        </w:rPr>
      </w:pPr>
      <w:hyperlink w:anchor="page9">
        <w:r w:rsidR="00817224" w:rsidRPr="00F07FA4">
          <w:rPr>
            <w:rFonts w:eastAsia="Times New Roman"/>
            <w:sz w:val="28"/>
            <w:szCs w:val="28"/>
          </w:rPr>
          <w:t>5.3.</w:t>
        </w:r>
      </w:hyperlink>
      <w:r w:rsidR="00817224" w:rsidRPr="00F07FA4">
        <w:rPr>
          <w:rFonts w:eastAsia="Times New Roman"/>
          <w:sz w:val="28"/>
          <w:szCs w:val="28"/>
        </w:rPr>
        <w:t xml:space="preserve"> </w:t>
      </w:r>
      <w:hyperlink w:anchor="page9">
        <w:r w:rsidR="00817224" w:rsidRPr="00F07FA4">
          <w:rPr>
            <w:rFonts w:eastAsia="Times New Roman"/>
            <w:sz w:val="28"/>
            <w:szCs w:val="28"/>
          </w:rPr>
          <w:t>Содержание семинаров, практических занятий</w:t>
        </w:r>
      </w:hyperlink>
      <w:r w:rsidR="00817224" w:rsidRPr="00F07FA4">
        <w:rPr>
          <w:rFonts w:eastAsia="Times New Roman"/>
          <w:sz w:val="28"/>
          <w:szCs w:val="28"/>
        </w:rPr>
        <w:tab/>
        <w:t>6</w:t>
      </w:r>
    </w:p>
    <w:p w:rsidR="00817224" w:rsidRPr="00F07FA4" w:rsidRDefault="0092142A" w:rsidP="00817224">
      <w:pPr>
        <w:numPr>
          <w:ilvl w:val="0"/>
          <w:numId w:val="3"/>
        </w:numPr>
        <w:tabs>
          <w:tab w:val="left" w:pos="660"/>
        </w:tabs>
        <w:ind w:left="658" w:hanging="658"/>
        <w:jc w:val="both"/>
        <w:rPr>
          <w:rFonts w:eastAsia="Times New Roman"/>
          <w:sz w:val="28"/>
          <w:szCs w:val="28"/>
        </w:rPr>
      </w:pPr>
      <w:hyperlink w:anchor="page10">
        <w:r w:rsidR="00817224" w:rsidRPr="00F07FA4">
          <w:rPr>
            <w:rFonts w:eastAsia="Times New Roman"/>
            <w:sz w:val="28"/>
            <w:szCs w:val="28"/>
          </w:rPr>
          <w:t>Перечень   учебно-методического   обеспечения   для   самостоятельной</w:t>
        </w:r>
      </w:hyperlink>
    </w:p>
    <w:p w:rsidR="00817224" w:rsidRPr="00F07FA4" w:rsidRDefault="0092142A" w:rsidP="00817224">
      <w:pPr>
        <w:tabs>
          <w:tab w:val="left" w:leader="dot" w:pos="9500"/>
        </w:tabs>
        <w:jc w:val="both"/>
        <w:rPr>
          <w:rFonts w:eastAsia="Times New Roman"/>
          <w:sz w:val="28"/>
          <w:szCs w:val="28"/>
        </w:rPr>
      </w:pPr>
      <w:hyperlink w:anchor="page10">
        <w:r w:rsidR="00817224" w:rsidRPr="00F07FA4">
          <w:rPr>
            <w:rFonts w:eastAsia="Times New Roman"/>
            <w:sz w:val="28"/>
            <w:szCs w:val="28"/>
          </w:rPr>
          <w:t>работы обучающихся по дисциплине</w:t>
        </w:r>
      </w:hyperlink>
      <w:r w:rsidR="00817224" w:rsidRPr="00F07FA4">
        <w:rPr>
          <w:rFonts w:eastAsia="Times New Roman"/>
          <w:sz w:val="28"/>
          <w:szCs w:val="28"/>
        </w:rPr>
        <w:tab/>
        <w:t>7</w:t>
      </w:r>
    </w:p>
    <w:p w:rsidR="00817224" w:rsidRPr="00F07FA4" w:rsidRDefault="0092142A" w:rsidP="00817224">
      <w:pPr>
        <w:tabs>
          <w:tab w:val="left" w:pos="1520"/>
          <w:tab w:val="left" w:pos="2860"/>
          <w:tab w:val="left" w:pos="4280"/>
          <w:tab w:val="left" w:pos="5820"/>
          <w:tab w:val="left" w:pos="6280"/>
          <w:tab w:val="left" w:pos="8500"/>
        </w:tabs>
        <w:ind w:firstLine="567"/>
        <w:jc w:val="both"/>
        <w:rPr>
          <w:rFonts w:eastAsia="Times New Roman"/>
          <w:sz w:val="28"/>
          <w:szCs w:val="28"/>
        </w:rPr>
      </w:pPr>
      <w:hyperlink w:anchor="page10">
        <w:r w:rsidR="00817224" w:rsidRPr="00F07FA4">
          <w:rPr>
            <w:rFonts w:eastAsia="Times New Roman"/>
            <w:sz w:val="28"/>
            <w:szCs w:val="28"/>
          </w:rPr>
          <w:t>6.1.</w:t>
        </w:r>
      </w:hyperlink>
      <w:r w:rsidR="00817224" w:rsidRPr="00F07FA4">
        <w:rPr>
          <w:rFonts w:eastAsia="Times New Roman"/>
          <w:sz w:val="28"/>
          <w:szCs w:val="28"/>
        </w:rPr>
        <w:t xml:space="preserve"> Перечень</w:t>
      </w:r>
      <w:r w:rsidR="00817224" w:rsidRPr="00F07FA4">
        <w:rPr>
          <w:rFonts w:eastAsia="Times New Roman"/>
          <w:sz w:val="28"/>
          <w:szCs w:val="28"/>
        </w:rPr>
        <w:tab/>
      </w:r>
      <w:hyperlink w:anchor="page10">
        <w:r w:rsidR="00817224" w:rsidRPr="00F07FA4">
          <w:rPr>
            <w:rFonts w:eastAsia="Times New Roman"/>
            <w:sz w:val="28"/>
            <w:szCs w:val="28"/>
          </w:rPr>
          <w:t>вопросов,</w:t>
        </w:r>
      </w:hyperlink>
      <w:r w:rsidR="00817224" w:rsidRPr="00F07FA4">
        <w:rPr>
          <w:rFonts w:eastAsia="Times New Roman"/>
          <w:sz w:val="28"/>
          <w:szCs w:val="28"/>
        </w:rPr>
        <w:tab/>
        <w:t>отводимых</w:t>
      </w:r>
      <w:r w:rsidR="00817224" w:rsidRPr="00F07FA4">
        <w:rPr>
          <w:rFonts w:eastAsia="Times New Roman"/>
          <w:sz w:val="28"/>
          <w:szCs w:val="28"/>
        </w:rPr>
        <w:tab/>
        <w:t>на</w:t>
      </w:r>
      <w:r w:rsidR="00817224" w:rsidRPr="00F07FA4">
        <w:rPr>
          <w:rFonts w:eastAsia="Times New Roman"/>
          <w:sz w:val="28"/>
          <w:szCs w:val="28"/>
        </w:rPr>
        <w:tab/>
        <w:t>самостоятельное</w:t>
      </w:r>
      <w:r w:rsidR="00817224" w:rsidRPr="00F07FA4">
        <w:rPr>
          <w:rFonts w:eastAsia="Times New Roman"/>
          <w:sz w:val="28"/>
          <w:szCs w:val="28"/>
        </w:rPr>
        <w:tab/>
      </w:r>
      <w:hyperlink w:anchor="page10">
        <w:r w:rsidR="00817224" w:rsidRPr="00F07FA4">
          <w:rPr>
            <w:rFonts w:eastAsia="Times New Roman"/>
            <w:sz w:val="28"/>
            <w:szCs w:val="28"/>
          </w:rPr>
          <w:t>освоение</w:t>
        </w:r>
      </w:hyperlink>
    </w:p>
    <w:p w:rsidR="00817224" w:rsidRPr="00F07FA4" w:rsidRDefault="0092142A" w:rsidP="00817224">
      <w:pPr>
        <w:tabs>
          <w:tab w:val="left" w:leader="dot" w:pos="9480"/>
        </w:tabs>
        <w:ind w:firstLine="567"/>
        <w:jc w:val="both"/>
        <w:rPr>
          <w:rFonts w:eastAsia="Times New Roman"/>
          <w:sz w:val="28"/>
          <w:szCs w:val="28"/>
        </w:rPr>
      </w:pPr>
      <w:hyperlink w:anchor="page10">
        <w:r w:rsidR="00817224" w:rsidRPr="00F07FA4">
          <w:rPr>
            <w:rFonts w:eastAsia="Times New Roman"/>
            <w:sz w:val="28"/>
            <w:szCs w:val="28"/>
          </w:rPr>
          <w:t>дисциплины, формы внеаудиторной самостоятельной работы …..</w:t>
        </w:r>
      </w:hyperlink>
      <w:r w:rsidR="00817224" w:rsidRPr="00F07FA4">
        <w:rPr>
          <w:rFonts w:eastAsia="Times New Roman"/>
          <w:sz w:val="28"/>
          <w:szCs w:val="28"/>
        </w:rPr>
        <w:t>...........</w:t>
      </w:r>
      <w:r w:rsidR="00F07FA4">
        <w:rPr>
          <w:rFonts w:eastAsia="Times New Roman"/>
          <w:sz w:val="28"/>
          <w:szCs w:val="28"/>
        </w:rPr>
        <w:t>....</w:t>
      </w:r>
      <w:r w:rsidR="00817224" w:rsidRPr="00F07FA4">
        <w:rPr>
          <w:rFonts w:eastAsia="Times New Roman"/>
          <w:sz w:val="28"/>
          <w:szCs w:val="28"/>
        </w:rPr>
        <w:t>7</w:t>
      </w:r>
    </w:p>
    <w:p w:rsidR="00817224" w:rsidRPr="00F07FA4" w:rsidRDefault="00817224" w:rsidP="00817224">
      <w:pPr>
        <w:tabs>
          <w:tab w:val="left" w:pos="1520"/>
        </w:tabs>
        <w:ind w:firstLine="567"/>
        <w:jc w:val="both"/>
        <w:rPr>
          <w:rFonts w:eastAsia="Times New Roman"/>
          <w:sz w:val="28"/>
          <w:szCs w:val="28"/>
        </w:rPr>
      </w:pPr>
      <w:r w:rsidRPr="00F07FA4">
        <w:rPr>
          <w:rFonts w:eastAsia="Times New Roman"/>
          <w:sz w:val="28"/>
          <w:szCs w:val="28"/>
        </w:rPr>
        <w:t>6.2. Перечень вопросов, заданий, тем для подготовки к текущему контролю……</w:t>
      </w:r>
      <w:r w:rsidR="008823E4">
        <w:rPr>
          <w:rFonts w:eastAsia="Times New Roman"/>
          <w:sz w:val="28"/>
          <w:szCs w:val="28"/>
        </w:rPr>
        <w:t>……………………………………………………………………………</w:t>
      </w:r>
      <w:r w:rsidR="00F07FA4">
        <w:rPr>
          <w:rFonts w:eastAsia="Times New Roman"/>
          <w:sz w:val="28"/>
          <w:szCs w:val="28"/>
        </w:rPr>
        <w:t>7</w:t>
      </w:r>
    </w:p>
    <w:p w:rsidR="00817224" w:rsidRPr="00F07FA4" w:rsidRDefault="0092142A" w:rsidP="00817224">
      <w:pPr>
        <w:numPr>
          <w:ilvl w:val="0"/>
          <w:numId w:val="4"/>
        </w:numPr>
        <w:tabs>
          <w:tab w:val="left" w:pos="660"/>
        </w:tabs>
        <w:ind w:left="658" w:hanging="658"/>
        <w:jc w:val="both"/>
        <w:rPr>
          <w:rFonts w:eastAsia="Times New Roman"/>
          <w:sz w:val="28"/>
          <w:szCs w:val="28"/>
        </w:rPr>
      </w:pPr>
      <w:hyperlink w:anchor="page13">
        <w:r w:rsidR="00817224" w:rsidRPr="00F07FA4">
          <w:rPr>
            <w:rFonts w:eastAsia="Times New Roman"/>
            <w:sz w:val="28"/>
            <w:szCs w:val="28"/>
          </w:rPr>
          <w:t>Фонд  оценочных  средств  для  проведения  промежуточной  аттестации</w:t>
        </w:r>
      </w:hyperlink>
    </w:p>
    <w:p w:rsidR="00817224" w:rsidRPr="00F07FA4" w:rsidRDefault="0092142A" w:rsidP="00817224">
      <w:pPr>
        <w:tabs>
          <w:tab w:val="left" w:leader="dot" w:pos="9360"/>
        </w:tabs>
        <w:jc w:val="both"/>
        <w:rPr>
          <w:rFonts w:eastAsia="Times New Roman"/>
          <w:sz w:val="28"/>
          <w:szCs w:val="28"/>
        </w:rPr>
      </w:pPr>
      <w:hyperlink w:anchor="page13">
        <w:r w:rsidR="00817224" w:rsidRPr="00F07FA4">
          <w:rPr>
            <w:rFonts w:eastAsia="Times New Roman"/>
            <w:sz w:val="28"/>
            <w:szCs w:val="28"/>
          </w:rPr>
          <w:t>обучающихся по дисциплине</w:t>
        </w:r>
      </w:hyperlink>
      <w:r w:rsidR="00817224" w:rsidRPr="00F07FA4">
        <w:rPr>
          <w:rFonts w:eastAsia="Times New Roman"/>
          <w:sz w:val="28"/>
          <w:szCs w:val="28"/>
        </w:rPr>
        <w:tab/>
      </w:r>
      <w:hyperlink w:anchor="page13">
        <w:r w:rsidR="00817224" w:rsidRPr="00F07FA4">
          <w:rPr>
            <w:rFonts w:eastAsia="Times New Roman"/>
            <w:sz w:val="28"/>
            <w:szCs w:val="28"/>
          </w:rPr>
          <w:t>1</w:t>
        </w:r>
        <w:r w:rsidR="00F07FA4">
          <w:rPr>
            <w:rFonts w:eastAsia="Times New Roman"/>
            <w:sz w:val="28"/>
            <w:szCs w:val="28"/>
          </w:rPr>
          <w:t>3</w:t>
        </w:r>
      </w:hyperlink>
    </w:p>
    <w:p w:rsidR="00817224" w:rsidRPr="00F07FA4" w:rsidRDefault="00817224" w:rsidP="00817224">
      <w:pPr>
        <w:numPr>
          <w:ilvl w:val="0"/>
          <w:numId w:val="5"/>
        </w:numPr>
        <w:tabs>
          <w:tab w:val="left" w:pos="660"/>
        </w:tabs>
        <w:ind w:firstLine="2"/>
        <w:jc w:val="both"/>
        <w:rPr>
          <w:rFonts w:eastAsia="Times New Roman"/>
          <w:sz w:val="28"/>
          <w:szCs w:val="28"/>
        </w:rPr>
      </w:pPr>
      <w:r w:rsidRPr="00F07FA4">
        <w:rPr>
          <w:rFonts w:eastAsia="Times New Roman"/>
          <w:sz w:val="28"/>
          <w:szCs w:val="28"/>
        </w:rPr>
        <w:t xml:space="preserve">Перечень основной и дополнительной </w:t>
      </w:r>
      <w:r w:rsidR="008823E4">
        <w:rPr>
          <w:rFonts w:eastAsia="Times New Roman"/>
          <w:sz w:val="28"/>
          <w:szCs w:val="28"/>
        </w:rPr>
        <w:t xml:space="preserve">учебной </w:t>
      </w:r>
      <w:r w:rsidRPr="00F07FA4">
        <w:rPr>
          <w:rFonts w:eastAsia="Times New Roman"/>
          <w:sz w:val="28"/>
          <w:szCs w:val="28"/>
        </w:rPr>
        <w:t>литературы, необходимой для освоения дисциплины…………...……………………….............</w:t>
      </w:r>
      <w:r w:rsidR="008823E4">
        <w:rPr>
          <w:rFonts w:eastAsia="Times New Roman"/>
          <w:sz w:val="28"/>
          <w:szCs w:val="28"/>
        </w:rPr>
        <w:t>....................</w:t>
      </w:r>
      <w:r w:rsidRPr="00F07FA4">
        <w:rPr>
          <w:rFonts w:eastAsia="Times New Roman"/>
          <w:sz w:val="28"/>
          <w:szCs w:val="28"/>
        </w:rPr>
        <w:t>16</w:t>
      </w:r>
    </w:p>
    <w:p w:rsidR="00817224" w:rsidRPr="00F07FA4" w:rsidRDefault="00817224" w:rsidP="00817224">
      <w:pPr>
        <w:numPr>
          <w:ilvl w:val="0"/>
          <w:numId w:val="5"/>
        </w:numPr>
        <w:tabs>
          <w:tab w:val="left" w:pos="660"/>
        </w:tabs>
        <w:ind w:firstLine="2"/>
        <w:jc w:val="both"/>
        <w:rPr>
          <w:rFonts w:eastAsia="Times New Roman"/>
          <w:sz w:val="28"/>
          <w:szCs w:val="28"/>
        </w:rPr>
      </w:pPr>
      <w:r w:rsidRPr="00F07FA4">
        <w:rPr>
          <w:rFonts w:eastAsia="Times New Roman"/>
          <w:sz w:val="28"/>
          <w:szCs w:val="28"/>
        </w:rPr>
        <w:t>Перечень ресурсов информационно-телекоммуникационной сети "Интернет", необходимых для освоения дисциплины…………………………...............1</w:t>
      </w:r>
      <w:r w:rsidR="008823E4">
        <w:rPr>
          <w:rFonts w:eastAsia="Times New Roman"/>
          <w:sz w:val="28"/>
          <w:szCs w:val="28"/>
        </w:rPr>
        <w:t>6</w:t>
      </w:r>
      <w:bookmarkStart w:id="5" w:name="_GoBack"/>
      <w:bookmarkEnd w:id="5"/>
    </w:p>
    <w:p w:rsidR="00817224" w:rsidRPr="00F07FA4" w:rsidRDefault="00817224" w:rsidP="00817224">
      <w:pPr>
        <w:tabs>
          <w:tab w:val="left" w:pos="640"/>
          <w:tab w:val="left" w:leader="dot" w:pos="9360"/>
        </w:tabs>
        <w:jc w:val="both"/>
        <w:rPr>
          <w:rFonts w:eastAsia="Times New Roman"/>
          <w:sz w:val="28"/>
          <w:szCs w:val="28"/>
        </w:rPr>
      </w:pPr>
      <w:r w:rsidRPr="00F07FA4">
        <w:rPr>
          <w:rFonts w:eastAsia="Times New Roman"/>
          <w:sz w:val="28"/>
          <w:szCs w:val="28"/>
        </w:rPr>
        <w:t>10.</w:t>
      </w:r>
      <w:r w:rsidRPr="00F07FA4">
        <w:rPr>
          <w:rFonts w:eastAsia="Times New Roman"/>
          <w:sz w:val="28"/>
          <w:szCs w:val="28"/>
        </w:rPr>
        <w:tab/>
        <w:t>Методические указания для обучающихся по освоению дисциплины</w:t>
      </w:r>
      <w:r w:rsidRPr="00F07FA4">
        <w:rPr>
          <w:rFonts w:eastAsia="Times New Roman"/>
          <w:sz w:val="28"/>
          <w:szCs w:val="28"/>
        </w:rPr>
        <w:tab/>
        <w:t>1</w:t>
      </w:r>
      <w:r w:rsidR="00F07FA4">
        <w:rPr>
          <w:rFonts w:eastAsia="Times New Roman"/>
          <w:sz w:val="28"/>
          <w:szCs w:val="28"/>
        </w:rPr>
        <w:t>7</w:t>
      </w:r>
    </w:p>
    <w:p w:rsidR="00817224" w:rsidRPr="00F07FA4" w:rsidRDefault="00817224" w:rsidP="00817224">
      <w:pPr>
        <w:tabs>
          <w:tab w:val="left" w:pos="640"/>
          <w:tab w:val="left" w:pos="2300"/>
          <w:tab w:val="left" w:pos="4960"/>
          <w:tab w:val="left" w:pos="6920"/>
          <w:tab w:val="left" w:pos="9180"/>
        </w:tabs>
        <w:jc w:val="both"/>
        <w:rPr>
          <w:rFonts w:eastAsia="Times New Roman"/>
          <w:sz w:val="28"/>
          <w:szCs w:val="28"/>
        </w:rPr>
      </w:pPr>
      <w:r w:rsidRPr="00F07FA4">
        <w:rPr>
          <w:rFonts w:eastAsia="Times New Roman"/>
          <w:sz w:val="28"/>
          <w:szCs w:val="28"/>
        </w:rPr>
        <w:t>11.</w:t>
      </w:r>
      <w:r w:rsidRPr="00F07FA4">
        <w:rPr>
          <w:rFonts w:eastAsia="Times New Roman"/>
          <w:sz w:val="28"/>
          <w:szCs w:val="28"/>
        </w:rPr>
        <w:tab/>
        <w:t>Перечень</w:t>
      </w:r>
      <w:r w:rsidRPr="00F07FA4">
        <w:rPr>
          <w:rFonts w:eastAsia="Times New Roman"/>
          <w:sz w:val="28"/>
          <w:szCs w:val="28"/>
        </w:rPr>
        <w:tab/>
        <w:t>информационных</w:t>
      </w:r>
      <w:r w:rsidRPr="00F07FA4">
        <w:rPr>
          <w:rFonts w:eastAsia="Times New Roman"/>
          <w:sz w:val="28"/>
          <w:szCs w:val="28"/>
        </w:rPr>
        <w:tab/>
      </w:r>
      <w:hyperlink w:anchor="page20">
        <w:r w:rsidRPr="00F07FA4">
          <w:rPr>
            <w:rFonts w:eastAsia="Times New Roman"/>
            <w:sz w:val="28"/>
            <w:szCs w:val="28"/>
          </w:rPr>
          <w:t>технологий,</w:t>
        </w:r>
      </w:hyperlink>
      <w:r w:rsidRPr="00F07FA4">
        <w:rPr>
          <w:rFonts w:eastAsia="Times New Roman"/>
          <w:sz w:val="28"/>
          <w:szCs w:val="28"/>
        </w:rPr>
        <w:tab/>
        <w:t xml:space="preserve">используемых </w:t>
      </w:r>
      <w:hyperlink w:anchor="page20">
        <w:r w:rsidRPr="00F07FA4">
          <w:rPr>
            <w:rFonts w:eastAsia="Times New Roman"/>
            <w:sz w:val="28"/>
            <w:szCs w:val="28"/>
          </w:rPr>
          <w:t>при</w:t>
        </w:r>
      </w:hyperlink>
      <w:r w:rsidRPr="00F07FA4">
        <w:rPr>
          <w:rFonts w:eastAsia="Times New Roman"/>
          <w:sz w:val="28"/>
          <w:szCs w:val="28"/>
        </w:rPr>
        <w:t xml:space="preserve"> </w:t>
      </w:r>
      <w:hyperlink w:anchor="page20">
        <w:r w:rsidRPr="00F07FA4">
          <w:rPr>
            <w:rFonts w:eastAsia="Times New Roman"/>
            <w:sz w:val="28"/>
            <w:szCs w:val="28"/>
          </w:rPr>
          <w:t>осуществлении образовательного процесса по дисциплине, включая перечень</w:t>
        </w:r>
      </w:hyperlink>
      <w:r w:rsidRPr="00F07FA4">
        <w:rPr>
          <w:rFonts w:eastAsia="Times New Roman"/>
          <w:sz w:val="28"/>
          <w:szCs w:val="28"/>
        </w:rPr>
        <w:t xml:space="preserve"> </w:t>
      </w:r>
      <w:hyperlink w:anchor="page20">
        <w:r w:rsidRPr="00F07FA4">
          <w:rPr>
            <w:rFonts w:eastAsia="Times New Roman"/>
            <w:sz w:val="28"/>
            <w:szCs w:val="28"/>
          </w:rPr>
          <w:t>необходимого  программного обеспечения и информационных справочных</w:t>
        </w:r>
      </w:hyperlink>
      <w:r w:rsidRPr="00F07FA4">
        <w:rPr>
          <w:rFonts w:eastAsia="Times New Roman"/>
          <w:sz w:val="28"/>
          <w:szCs w:val="28"/>
        </w:rPr>
        <w:t xml:space="preserve"> </w:t>
      </w:r>
      <w:hyperlink w:anchor="page20">
        <w:r w:rsidRPr="00F07FA4">
          <w:rPr>
            <w:rFonts w:eastAsia="Times New Roman"/>
            <w:sz w:val="28"/>
            <w:szCs w:val="28"/>
          </w:rPr>
          <w:t>систем</w:t>
        </w:r>
      </w:hyperlink>
      <w:r w:rsidRPr="00F07FA4">
        <w:rPr>
          <w:rFonts w:eastAsia="Times New Roman"/>
          <w:sz w:val="28"/>
          <w:szCs w:val="28"/>
        </w:rPr>
        <w:t>………………………….............................................................................</w:t>
      </w:r>
      <w:r w:rsidR="00F07FA4">
        <w:rPr>
          <w:rFonts w:eastAsia="Times New Roman"/>
          <w:sz w:val="28"/>
          <w:szCs w:val="28"/>
        </w:rPr>
        <w:t>........</w:t>
      </w:r>
      <w:hyperlink w:anchor="page20">
        <w:r w:rsidRPr="00F07FA4">
          <w:rPr>
            <w:rFonts w:eastAsia="Times New Roman"/>
            <w:sz w:val="28"/>
            <w:szCs w:val="28"/>
          </w:rPr>
          <w:t>1</w:t>
        </w:r>
        <w:r w:rsidR="00F07FA4">
          <w:rPr>
            <w:rFonts w:eastAsia="Times New Roman"/>
            <w:sz w:val="28"/>
            <w:szCs w:val="28"/>
          </w:rPr>
          <w:t>8</w:t>
        </w:r>
      </w:hyperlink>
    </w:p>
    <w:p w:rsidR="00817224" w:rsidRPr="00F07FA4" w:rsidRDefault="00817224" w:rsidP="00817224">
      <w:pPr>
        <w:numPr>
          <w:ilvl w:val="0"/>
          <w:numId w:val="6"/>
        </w:numPr>
        <w:tabs>
          <w:tab w:val="left" w:pos="660"/>
        </w:tabs>
        <w:jc w:val="both"/>
        <w:rPr>
          <w:rFonts w:eastAsia="Times New Roman"/>
          <w:sz w:val="28"/>
          <w:szCs w:val="28"/>
        </w:rPr>
      </w:pPr>
      <w:r w:rsidRPr="00F07FA4">
        <w:rPr>
          <w:rFonts w:eastAsia="Times New Roman"/>
          <w:sz w:val="28"/>
          <w:szCs w:val="28"/>
        </w:rPr>
        <w:t xml:space="preserve">Описание </w:t>
      </w:r>
      <w:hyperlink w:anchor="page20">
        <w:r w:rsidRPr="00F07FA4">
          <w:rPr>
            <w:rFonts w:eastAsia="Times New Roman"/>
            <w:sz w:val="28"/>
            <w:szCs w:val="28"/>
          </w:rPr>
          <w:t>материально-технической</w:t>
        </w:r>
      </w:hyperlink>
      <w:r w:rsidRPr="00F07FA4">
        <w:rPr>
          <w:rFonts w:eastAsia="Times New Roman"/>
          <w:sz w:val="28"/>
          <w:szCs w:val="28"/>
        </w:rPr>
        <w:t xml:space="preserve"> </w:t>
      </w:r>
      <w:hyperlink w:anchor="page20">
        <w:r w:rsidRPr="00F07FA4">
          <w:rPr>
            <w:rFonts w:eastAsia="Times New Roman"/>
            <w:sz w:val="28"/>
            <w:szCs w:val="28"/>
          </w:rPr>
          <w:t>базы,</w:t>
        </w:r>
      </w:hyperlink>
      <w:r w:rsidRPr="00F07FA4">
        <w:rPr>
          <w:rFonts w:eastAsia="Times New Roman"/>
          <w:sz w:val="28"/>
          <w:szCs w:val="28"/>
        </w:rPr>
        <w:t xml:space="preserve"> необходимой </w:t>
      </w:r>
      <w:hyperlink w:anchor="page20">
        <w:r w:rsidRPr="00F07FA4">
          <w:rPr>
            <w:rFonts w:eastAsia="Times New Roman"/>
            <w:sz w:val="28"/>
            <w:szCs w:val="28"/>
          </w:rPr>
          <w:t>для</w:t>
        </w:r>
      </w:hyperlink>
      <w:r w:rsidRPr="00F07FA4">
        <w:rPr>
          <w:rFonts w:eastAsia="Times New Roman"/>
          <w:sz w:val="28"/>
          <w:szCs w:val="28"/>
        </w:rPr>
        <w:t xml:space="preserve"> </w:t>
      </w:r>
      <w:hyperlink w:anchor="page20">
        <w:r w:rsidRPr="00F07FA4">
          <w:rPr>
            <w:rFonts w:eastAsia="Times New Roman"/>
            <w:sz w:val="28"/>
            <w:szCs w:val="28"/>
          </w:rPr>
          <w:t>осуществления образовательного процесса по дисциплине</w:t>
        </w:r>
      </w:hyperlink>
      <w:r w:rsidRPr="00F07FA4">
        <w:rPr>
          <w:rFonts w:eastAsia="Times New Roman"/>
          <w:sz w:val="28"/>
          <w:szCs w:val="28"/>
        </w:rPr>
        <w:t xml:space="preserve"> ………………………….....</w:t>
      </w:r>
      <w:r w:rsidR="00F07FA4">
        <w:rPr>
          <w:rFonts w:eastAsia="Times New Roman"/>
          <w:sz w:val="28"/>
          <w:szCs w:val="28"/>
        </w:rPr>
        <w:t>......</w:t>
      </w:r>
      <w:hyperlink w:anchor="page20">
        <w:r w:rsidRPr="00F07FA4">
          <w:rPr>
            <w:rFonts w:eastAsia="Times New Roman"/>
            <w:sz w:val="28"/>
            <w:szCs w:val="28"/>
          </w:rPr>
          <w:t>1</w:t>
        </w:r>
        <w:r w:rsidR="00F07FA4">
          <w:rPr>
            <w:rFonts w:eastAsia="Times New Roman"/>
            <w:sz w:val="28"/>
            <w:szCs w:val="28"/>
          </w:rPr>
          <w:t>8</w:t>
        </w:r>
      </w:hyperlink>
    </w:p>
    <w:p w:rsidR="00D863EE" w:rsidRPr="00F07FA4" w:rsidRDefault="00D863EE">
      <w:pPr>
        <w:spacing w:line="200" w:lineRule="exact"/>
        <w:rPr>
          <w:sz w:val="28"/>
          <w:szCs w:val="28"/>
        </w:rPr>
      </w:pPr>
    </w:p>
    <w:p w:rsidR="00D863EE" w:rsidRPr="00F07FA4" w:rsidRDefault="00D863EE">
      <w:pPr>
        <w:spacing w:line="200" w:lineRule="exact"/>
        <w:rPr>
          <w:sz w:val="28"/>
          <w:szCs w:val="28"/>
        </w:rPr>
      </w:pPr>
    </w:p>
    <w:p w:rsidR="00D863EE" w:rsidRPr="00F07FA4" w:rsidRDefault="00D863EE">
      <w:pPr>
        <w:spacing w:line="200" w:lineRule="exact"/>
        <w:rPr>
          <w:sz w:val="28"/>
          <w:szCs w:val="28"/>
        </w:rPr>
      </w:pPr>
    </w:p>
    <w:p w:rsidR="00D863EE" w:rsidRDefault="00D863EE">
      <w:pPr>
        <w:spacing w:line="200" w:lineRule="exact"/>
        <w:rPr>
          <w:sz w:val="20"/>
          <w:szCs w:val="20"/>
        </w:rPr>
      </w:pPr>
    </w:p>
    <w:p w:rsidR="00D863EE" w:rsidRDefault="00D863EE">
      <w:pPr>
        <w:spacing w:line="200" w:lineRule="exact"/>
        <w:rPr>
          <w:sz w:val="20"/>
          <w:szCs w:val="20"/>
        </w:rPr>
      </w:pPr>
    </w:p>
    <w:p w:rsidR="00D863EE" w:rsidRDefault="00D863EE">
      <w:pPr>
        <w:spacing w:line="200" w:lineRule="exact"/>
        <w:rPr>
          <w:sz w:val="20"/>
          <w:szCs w:val="20"/>
        </w:rPr>
      </w:pPr>
    </w:p>
    <w:p w:rsidR="00D863EE" w:rsidRDefault="00D863EE">
      <w:pPr>
        <w:spacing w:line="200" w:lineRule="exact"/>
        <w:rPr>
          <w:sz w:val="20"/>
          <w:szCs w:val="20"/>
        </w:rPr>
      </w:pPr>
    </w:p>
    <w:p w:rsidR="00F607EB" w:rsidRDefault="00F607EB">
      <w:pPr>
        <w:spacing w:line="200" w:lineRule="exact"/>
        <w:rPr>
          <w:sz w:val="20"/>
          <w:szCs w:val="20"/>
        </w:rPr>
      </w:pPr>
    </w:p>
    <w:p w:rsidR="00F607EB" w:rsidRDefault="00F607EB">
      <w:pPr>
        <w:spacing w:line="200" w:lineRule="exact"/>
        <w:rPr>
          <w:sz w:val="20"/>
          <w:szCs w:val="20"/>
        </w:rPr>
      </w:pPr>
    </w:p>
    <w:p w:rsidR="00F607EB" w:rsidRDefault="00F607EB">
      <w:pPr>
        <w:spacing w:line="200" w:lineRule="exact"/>
        <w:rPr>
          <w:sz w:val="20"/>
          <w:szCs w:val="20"/>
        </w:rPr>
      </w:pPr>
    </w:p>
    <w:p w:rsidR="00F607EB" w:rsidRDefault="00F607EB">
      <w:pPr>
        <w:spacing w:line="200" w:lineRule="exact"/>
        <w:rPr>
          <w:sz w:val="20"/>
          <w:szCs w:val="20"/>
        </w:rPr>
      </w:pPr>
    </w:p>
    <w:p w:rsidR="00D863EE" w:rsidRDefault="00D863EE">
      <w:pPr>
        <w:sectPr w:rsidR="00D863EE">
          <w:pgSz w:w="11920" w:h="16845"/>
          <w:pgMar w:top="1141" w:right="1110" w:bottom="384" w:left="1140" w:header="0" w:footer="0" w:gutter="0"/>
          <w:cols w:space="720" w:equalWidth="0">
            <w:col w:w="9660"/>
          </w:cols>
        </w:sectPr>
      </w:pPr>
    </w:p>
    <w:p w:rsidR="0052736E" w:rsidRPr="00F07FA4" w:rsidRDefault="00996A70" w:rsidP="00DF4425">
      <w:pPr>
        <w:numPr>
          <w:ilvl w:val="0"/>
          <w:numId w:val="7"/>
        </w:numPr>
        <w:tabs>
          <w:tab w:val="left" w:pos="1525"/>
        </w:tabs>
        <w:spacing w:line="360" w:lineRule="auto"/>
        <w:ind w:left="822" w:right="11" w:firstLine="6"/>
        <w:rPr>
          <w:rFonts w:eastAsia="Times New Roman"/>
          <w:b/>
          <w:bCs/>
          <w:sz w:val="28"/>
          <w:szCs w:val="28"/>
        </w:rPr>
      </w:pPr>
      <w:bookmarkStart w:id="6" w:name="page5"/>
      <w:bookmarkEnd w:id="6"/>
      <w:r w:rsidRPr="00F07FA4">
        <w:rPr>
          <w:rFonts w:eastAsia="Times New Roman"/>
          <w:b/>
          <w:bCs/>
          <w:sz w:val="28"/>
          <w:szCs w:val="28"/>
        </w:rPr>
        <w:lastRenderedPageBreak/>
        <w:t>Наименование дисциплины</w:t>
      </w:r>
    </w:p>
    <w:p w:rsidR="00D863EE" w:rsidRPr="00F07FA4" w:rsidRDefault="00996A70" w:rsidP="0052736E">
      <w:pPr>
        <w:tabs>
          <w:tab w:val="left" w:pos="1525"/>
        </w:tabs>
        <w:spacing w:line="225" w:lineRule="auto"/>
        <w:ind w:left="828" w:right="9"/>
        <w:rPr>
          <w:rFonts w:eastAsia="Times New Roman"/>
          <w:sz w:val="28"/>
          <w:szCs w:val="28"/>
        </w:rPr>
      </w:pPr>
      <w:r w:rsidRPr="00F07FA4">
        <w:rPr>
          <w:rFonts w:eastAsia="Times New Roman"/>
          <w:b/>
          <w:bCs/>
          <w:sz w:val="28"/>
          <w:szCs w:val="28"/>
        </w:rPr>
        <w:t xml:space="preserve"> </w:t>
      </w:r>
      <w:r w:rsidR="00F07FA4">
        <w:rPr>
          <w:rFonts w:eastAsia="Times New Roman"/>
          <w:b/>
          <w:bCs/>
          <w:sz w:val="28"/>
          <w:szCs w:val="28"/>
        </w:rPr>
        <w:t xml:space="preserve">         </w:t>
      </w:r>
      <w:r w:rsidR="00261962" w:rsidRPr="00F07FA4">
        <w:rPr>
          <w:rFonts w:eastAsia="Times New Roman"/>
          <w:b/>
          <w:bCs/>
          <w:sz w:val="28"/>
          <w:szCs w:val="28"/>
        </w:rPr>
        <w:t>«</w:t>
      </w:r>
      <w:r w:rsidR="00171B42" w:rsidRPr="00F07FA4">
        <w:rPr>
          <w:rFonts w:eastAsia="Times New Roman"/>
          <w:sz w:val="28"/>
          <w:szCs w:val="28"/>
        </w:rPr>
        <w:t>Разработка эффективных вычислительных алгоритмов</w:t>
      </w:r>
      <w:r w:rsidR="00261962" w:rsidRPr="00F07FA4">
        <w:rPr>
          <w:rFonts w:eastAsia="Times New Roman"/>
          <w:sz w:val="28"/>
          <w:szCs w:val="28"/>
        </w:rPr>
        <w:t>».</w:t>
      </w:r>
    </w:p>
    <w:p w:rsidR="005C2A64" w:rsidRPr="00F07FA4" w:rsidRDefault="005C2A64" w:rsidP="00FB73FA">
      <w:pPr>
        <w:tabs>
          <w:tab w:val="left" w:pos="1525"/>
        </w:tabs>
        <w:spacing w:line="225" w:lineRule="auto"/>
        <w:ind w:right="9"/>
        <w:rPr>
          <w:rFonts w:eastAsia="Times New Roman"/>
          <w:b/>
          <w:bCs/>
          <w:sz w:val="28"/>
          <w:szCs w:val="28"/>
        </w:rPr>
      </w:pPr>
    </w:p>
    <w:p w:rsidR="00D863EE" w:rsidRPr="00F07FA4" w:rsidRDefault="00D863EE">
      <w:pPr>
        <w:spacing w:line="290" w:lineRule="exact"/>
        <w:rPr>
          <w:rFonts w:eastAsia="Times New Roman"/>
          <w:b/>
          <w:bCs/>
          <w:sz w:val="28"/>
          <w:szCs w:val="28"/>
        </w:rPr>
      </w:pPr>
    </w:p>
    <w:p w:rsidR="00DA136A" w:rsidRPr="00F07FA4" w:rsidRDefault="00996A70" w:rsidP="00FB73FA">
      <w:pPr>
        <w:numPr>
          <w:ilvl w:val="0"/>
          <w:numId w:val="7"/>
        </w:numPr>
        <w:tabs>
          <w:tab w:val="left" w:pos="1531"/>
        </w:tabs>
        <w:spacing w:line="350" w:lineRule="auto"/>
        <w:ind w:left="120" w:right="40" w:firstLine="708"/>
        <w:jc w:val="both"/>
        <w:rPr>
          <w:sz w:val="28"/>
          <w:szCs w:val="28"/>
        </w:rPr>
      </w:pPr>
      <w:r w:rsidRPr="00F07FA4">
        <w:rPr>
          <w:rFonts w:eastAsia="Times New Roman"/>
          <w:b/>
          <w:bCs/>
          <w:sz w:val="28"/>
          <w:szCs w:val="28"/>
        </w:rPr>
        <w:t>Перечень планируемых результатов освоения образовательной программы</w:t>
      </w:r>
      <w:r w:rsidR="008277D1" w:rsidRPr="00F07FA4">
        <w:rPr>
          <w:rFonts w:eastAsia="Times New Roman"/>
          <w:b/>
          <w:bCs/>
          <w:sz w:val="28"/>
          <w:szCs w:val="28"/>
        </w:rPr>
        <w:t xml:space="preserve"> (перечень компетенций)</w:t>
      </w:r>
      <w:r w:rsidRPr="00F07FA4">
        <w:rPr>
          <w:rFonts w:eastAsia="Times New Roman"/>
          <w:b/>
          <w:bCs/>
          <w:sz w:val="28"/>
          <w:szCs w:val="28"/>
        </w:rPr>
        <w:t xml:space="preserve"> с указанием индикаторов их достижения</w:t>
      </w:r>
      <w:r w:rsidR="0052736E" w:rsidRPr="00F07FA4">
        <w:rPr>
          <w:rFonts w:eastAsia="Times New Roman"/>
          <w:b/>
          <w:bCs/>
          <w:sz w:val="28"/>
          <w:szCs w:val="28"/>
        </w:rPr>
        <w:t xml:space="preserve"> и планируемых результатов обучения по дисциплине</w:t>
      </w:r>
    </w:p>
    <w:p w:rsidR="00DA136A" w:rsidRDefault="00DA136A">
      <w:pPr>
        <w:spacing w:line="200" w:lineRule="exact"/>
        <w:rPr>
          <w:sz w:val="20"/>
          <w:szCs w:val="20"/>
        </w:rPr>
      </w:pPr>
    </w:p>
    <w:tbl>
      <w:tblPr>
        <w:tblStyle w:val="a6"/>
        <w:tblW w:w="0" w:type="auto"/>
        <w:tblInd w:w="120" w:type="dxa"/>
        <w:tblLook w:val="04A0" w:firstRow="1" w:lastRow="0" w:firstColumn="1" w:lastColumn="0" w:noHBand="0" w:noVBand="1"/>
      </w:tblPr>
      <w:tblGrid>
        <w:gridCol w:w="1549"/>
        <w:gridCol w:w="2363"/>
        <w:gridCol w:w="2626"/>
        <w:gridCol w:w="2992"/>
      </w:tblGrid>
      <w:tr w:rsidR="00DA136A" w:rsidRPr="008277D1" w:rsidTr="008823E4">
        <w:tc>
          <w:tcPr>
            <w:tcW w:w="1549" w:type="dxa"/>
          </w:tcPr>
          <w:p w:rsidR="00DA136A" w:rsidRPr="008277D1" w:rsidRDefault="00DA136A" w:rsidP="000B36A3">
            <w:pPr>
              <w:rPr>
                <w:rFonts w:ascii="Times New Roman" w:eastAsia="Times New Roman" w:hAnsi="Times New Roman"/>
                <w:b/>
                <w:sz w:val="24"/>
                <w:szCs w:val="24"/>
              </w:rPr>
            </w:pPr>
            <w:r w:rsidRPr="008277D1">
              <w:rPr>
                <w:rFonts w:ascii="Times New Roman" w:eastAsia="Times New Roman" w:hAnsi="Times New Roman"/>
                <w:b/>
                <w:sz w:val="24"/>
                <w:szCs w:val="24"/>
              </w:rPr>
              <w:t>Код компетенции</w:t>
            </w:r>
          </w:p>
        </w:tc>
        <w:tc>
          <w:tcPr>
            <w:tcW w:w="2363" w:type="dxa"/>
          </w:tcPr>
          <w:p w:rsidR="00DA136A" w:rsidRPr="008277D1" w:rsidRDefault="00DA136A" w:rsidP="000B36A3">
            <w:pPr>
              <w:rPr>
                <w:rFonts w:ascii="Times New Roman" w:eastAsia="Times New Roman" w:hAnsi="Times New Roman"/>
                <w:b/>
                <w:sz w:val="24"/>
                <w:szCs w:val="24"/>
              </w:rPr>
            </w:pPr>
            <w:r w:rsidRPr="008277D1">
              <w:rPr>
                <w:rFonts w:ascii="Times New Roman" w:eastAsia="Times New Roman" w:hAnsi="Times New Roman"/>
                <w:b/>
                <w:sz w:val="24"/>
                <w:szCs w:val="24"/>
              </w:rPr>
              <w:t>Наименование компетенции</w:t>
            </w:r>
          </w:p>
        </w:tc>
        <w:tc>
          <w:tcPr>
            <w:tcW w:w="2626" w:type="dxa"/>
          </w:tcPr>
          <w:p w:rsidR="00DA136A" w:rsidRPr="008277D1" w:rsidRDefault="00DA136A" w:rsidP="000B36A3">
            <w:pPr>
              <w:rPr>
                <w:rFonts w:ascii="Times New Roman" w:eastAsia="Times New Roman" w:hAnsi="Times New Roman"/>
                <w:b/>
                <w:sz w:val="24"/>
                <w:szCs w:val="24"/>
                <w:vertAlign w:val="superscript"/>
              </w:rPr>
            </w:pPr>
            <w:r w:rsidRPr="008277D1">
              <w:rPr>
                <w:rFonts w:ascii="Times New Roman" w:eastAsia="Times New Roman" w:hAnsi="Times New Roman"/>
                <w:b/>
                <w:sz w:val="24"/>
                <w:szCs w:val="24"/>
              </w:rPr>
              <w:t>Индикаторы достижения компетенции</w:t>
            </w:r>
          </w:p>
        </w:tc>
        <w:tc>
          <w:tcPr>
            <w:tcW w:w="2992" w:type="dxa"/>
          </w:tcPr>
          <w:p w:rsidR="00DA136A" w:rsidRPr="008277D1" w:rsidRDefault="00DA136A" w:rsidP="000B36A3">
            <w:pPr>
              <w:rPr>
                <w:rFonts w:ascii="Times New Roman" w:eastAsia="Times New Roman" w:hAnsi="Times New Roman"/>
                <w:b/>
                <w:sz w:val="24"/>
                <w:szCs w:val="24"/>
                <w:vertAlign w:val="superscript"/>
              </w:rPr>
            </w:pPr>
            <w:r w:rsidRPr="008277D1">
              <w:rPr>
                <w:rFonts w:ascii="Times New Roman" w:eastAsia="Times New Roman" w:hAnsi="Times New Roman"/>
                <w:b/>
                <w:sz w:val="24"/>
                <w:szCs w:val="24"/>
              </w:rPr>
              <w:t>Результаты обучения</w:t>
            </w:r>
            <w:r w:rsidR="00F07FA4">
              <w:rPr>
                <w:rFonts w:ascii="Times New Roman" w:eastAsia="Times New Roman" w:hAnsi="Times New Roman"/>
                <w:b/>
                <w:sz w:val="24"/>
                <w:szCs w:val="24"/>
              </w:rPr>
              <w:t xml:space="preserve"> </w:t>
            </w:r>
            <w:r w:rsidRPr="008277D1">
              <w:rPr>
                <w:rFonts w:ascii="Times New Roman" w:eastAsia="Times New Roman" w:hAnsi="Times New Roman"/>
                <w:b/>
                <w:sz w:val="24"/>
                <w:szCs w:val="24"/>
              </w:rPr>
              <w:t>(умения и знания), соотнесенные с индикаторами достижения компетенции</w:t>
            </w:r>
          </w:p>
        </w:tc>
      </w:tr>
      <w:tr w:rsidR="00DA136A" w:rsidRPr="008277D1" w:rsidTr="008823E4">
        <w:tc>
          <w:tcPr>
            <w:tcW w:w="1549" w:type="dxa"/>
            <w:vMerge w:val="restart"/>
          </w:tcPr>
          <w:p w:rsidR="00DA136A" w:rsidRPr="00DA136A" w:rsidRDefault="00DA136A" w:rsidP="000B36A3">
            <w:pPr>
              <w:rPr>
                <w:rFonts w:ascii="Times New Roman" w:eastAsia="Times New Roman" w:hAnsi="Times New Roman"/>
                <w:b/>
                <w:sz w:val="24"/>
                <w:szCs w:val="24"/>
              </w:rPr>
            </w:pPr>
            <w:r w:rsidRPr="00DA136A">
              <w:rPr>
                <w:rFonts w:ascii="Times New Roman" w:eastAsia="Times New Roman" w:hAnsi="Times New Roman"/>
                <w:b/>
                <w:sz w:val="24"/>
                <w:szCs w:val="24"/>
              </w:rPr>
              <w:t>ПКП-6</w:t>
            </w:r>
          </w:p>
        </w:tc>
        <w:tc>
          <w:tcPr>
            <w:tcW w:w="2363" w:type="dxa"/>
            <w:vMerge w:val="restart"/>
          </w:tcPr>
          <w:p w:rsidR="00DA136A" w:rsidRPr="00DA136A" w:rsidRDefault="00DA136A" w:rsidP="000B36A3">
            <w:pPr>
              <w:rPr>
                <w:rFonts w:eastAsia="Times New Roman"/>
                <w:b/>
                <w:sz w:val="24"/>
                <w:szCs w:val="24"/>
              </w:rPr>
            </w:pPr>
            <w:r w:rsidRPr="00DA136A">
              <w:rPr>
                <w:rFonts w:ascii="Times New Roman" w:hAnsi="Times New Roman"/>
                <w:sz w:val="24"/>
                <w:szCs w:val="24"/>
              </w:rPr>
              <w:t>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w:t>
            </w:r>
          </w:p>
        </w:tc>
        <w:tc>
          <w:tcPr>
            <w:tcW w:w="2626" w:type="dxa"/>
          </w:tcPr>
          <w:p w:rsidR="00DA136A" w:rsidRPr="00DA136A" w:rsidRDefault="00DA136A" w:rsidP="000B36A3">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DA136A">
              <w:rPr>
                <w:rFonts w:ascii="Times New Roman" w:eastAsia="Times New Roman" w:hAnsi="Times New Roman" w:cs="Times New Roman"/>
                <w:sz w:val="24"/>
                <w:szCs w:val="24"/>
              </w:rPr>
              <w:t>1.Демонстрирует знание архитектуры современных инструментальных средств реализации моделей машинного обучения и подходов к их интеграции.</w:t>
            </w:r>
          </w:p>
          <w:p w:rsidR="00DA136A" w:rsidRPr="00DA136A" w:rsidRDefault="00DA136A" w:rsidP="000B36A3">
            <w:pPr>
              <w:rPr>
                <w:rFonts w:eastAsia="Times New Roman"/>
                <w:b/>
                <w:sz w:val="24"/>
                <w:szCs w:val="24"/>
              </w:rPr>
            </w:pPr>
          </w:p>
        </w:tc>
        <w:tc>
          <w:tcPr>
            <w:tcW w:w="2992" w:type="dxa"/>
          </w:tcPr>
          <w:p w:rsidR="00DA136A" w:rsidRPr="000946B7" w:rsidRDefault="00DA136A" w:rsidP="008823E4">
            <w:pPr>
              <w:jc w:val="both"/>
              <w:rPr>
                <w:rFonts w:ascii="Times New Roman" w:eastAsia="Times New Roman" w:hAnsi="Times New Roman"/>
                <w:b/>
                <w:sz w:val="24"/>
                <w:szCs w:val="24"/>
              </w:rPr>
            </w:pPr>
            <w:r w:rsidRPr="000946B7">
              <w:rPr>
                <w:rFonts w:ascii="Times New Roman" w:eastAsia="Times New Roman" w:hAnsi="Times New Roman"/>
                <w:b/>
                <w:sz w:val="24"/>
                <w:szCs w:val="24"/>
              </w:rPr>
              <w:t>Знать:</w:t>
            </w:r>
            <w:r w:rsidR="000946B7" w:rsidRPr="000946B7">
              <w:rPr>
                <w:rFonts w:ascii="Times New Roman" w:eastAsia="Times New Roman" w:hAnsi="Times New Roman"/>
                <w:sz w:val="24"/>
                <w:szCs w:val="24"/>
                <w:lang w:eastAsia="ru-RU"/>
              </w:rPr>
              <w:t xml:space="preserve"> </w:t>
            </w:r>
            <w:r w:rsidR="000946B7">
              <w:rPr>
                <w:rFonts w:ascii="Times New Roman" w:eastAsia="Times New Roman" w:hAnsi="Times New Roman"/>
                <w:sz w:val="24"/>
                <w:szCs w:val="24"/>
              </w:rPr>
              <w:t>особенности</w:t>
            </w:r>
            <w:r w:rsidR="000946B7" w:rsidRPr="000946B7">
              <w:rPr>
                <w:rFonts w:ascii="Times New Roman" w:eastAsia="Times New Roman" w:hAnsi="Times New Roman"/>
                <w:sz w:val="24"/>
                <w:szCs w:val="24"/>
              </w:rPr>
              <w:t xml:space="preserve"> современных инструментальных средств реализации моделей</w:t>
            </w:r>
            <w:r w:rsidR="000946B7">
              <w:rPr>
                <w:rFonts w:ascii="Times New Roman" w:eastAsia="Times New Roman" w:hAnsi="Times New Roman"/>
                <w:sz w:val="24"/>
                <w:szCs w:val="24"/>
              </w:rPr>
              <w:t>.</w:t>
            </w:r>
          </w:p>
          <w:p w:rsidR="00DA136A" w:rsidRPr="000946B7" w:rsidRDefault="00DA136A" w:rsidP="008823E4">
            <w:pPr>
              <w:jc w:val="both"/>
              <w:rPr>
                <w:rFonts w:eastAsia="Times New Roman"/>
                <w:b/>
                <w:sz w:val="24"/>
                <w:szCs w:val="24"/>
              </w:rPr>
            </w:pPr>
            <w:r w:rsidRPr="000946B7">
              <w:rPr>
                <w:rFonts w:ascii="Times New Roman" w:eastAsia="Times New Roman" w:hAnsi="Times New Roman"/>
                <w:b/>
                <w:sz w:val="24"/>
                <w:szCs w:val="24"/>
              </w:rPr>
              <w:t>Уметь:</w:t>
            </w:r>
            <w:r w:rsidR="000946B7">
              <w:rPr>
                <w:rFonts w:ascii="Times New Roman" w:eastAsia="Times New Roman" w:hAnsi="Times New Roman"/>
                <w:b/>
                <w:sz w:val="24"/>
                <w:szCs w:val="24"/>
              </w:rPr>
              <w:t xml:space="preserve"> </w:t>
            </w:r>
            <w:r w:rsidR="000946B7">
              <w:rPr>
                <w:rFonts w:ascii="Times New Roman" w:eastAsia="Times New Roman" w:hAnsi="Times New Roman"/>
                <w:sz w:val="24"/>
                <w:szCs w:val="24"/>
              </w:rPr>
              <w:t>разрабатывать</w:t>
            </w:r>
            <w:r w:rsidR="000946B7" w:rsidRPr="000946B7">
              <w:rPr>
                <w:rFonts w:ascii="Times New Roman" w:eastAsia="Times New Roman" w:hAnsi="Times New Roman"/>
                <w:sz w:val="24"/>
                <w:szCs w:val="24"/>
              </w:rPr>
              <w:t xml:space="preserve"> модел</w:t>
            </w:r>
            <w:r w:rsidR="000946B7">
              <w:rPr>
                <w:rFonts w:ascii="Times New Roman" w:eastAsia="Times New Roman" w:hAnsi="Times New Roman"/>
                <w:sz w:val="24"/>
                <w:szCs w:val="24"/>
              </w:rPr>
              <w:t>и</w:t>
            </w:r>
            <w:r w:rsidR="000946B7" w:rsidRPr="000946B7">
              <w:rPr>
                <w:rFonts w:ascii="Times New Roman" w:eastAsia="Times New Roman" w:hAnsi="Times New Roman"/>
                <w:sz w:val="24"/>
                <w:szCs w:val="24"/>
              </w:rPr>
              <w:t xml:space="preserve"> машинного обучения и подход</w:t>
            </w:r>
            <w:r w:rsidR="000946B7">
              <w:rPr>
                <w:rFonts w:ascii="Times New Roman" w:eastAsia="Times New Roman" w:hAnsi="Times New Roman"/>
                <w:sz w:val="24"/>
                <w:szCs w:val="24"/>
              </w:rPr>
              <w:t>ы</w:t>
            </w:r>
            <w:r w:rsidR="000946B7" w:rsidRPr="000946B7">
              <w:rPr>
                <w:rFonts w:ascii="Times New Roman" w:eastAsia="Times New Roman" w:hAnsi="Times New Roman"/>
                <w:sz w:val="24"/>
                <w:szCs w:val="24"/>
              </w:rPr>
              <w:t xml:space="preserve"> к их интеграции.</w:t>
            </w:r>
          </w:p>
        </w:tc>
      </w:tr>
      <w:tr w:rsidR="00DA136A" w:rsidRPr="008277D1" w:rsidTr="008823E4">
        <w:tc>
          <w:tcPr>
            <w:tcW w:w="1549" w:type="dxa"/>
            <w:vMerge/>
          </w:tcPr>
          <w:p w:rsidR="00DA136A" w:rsidRPr="00DA136A" w:rsidRDefault="00DA136A" w:rsidP="000B36A3">
            <w:pPr>
              <w:rPr>
                <w:rFonts w:eastAsia="Times New Roman"/>
                <w:b/>
                <w:sz w:val="24"/>
                <w:szCs w:val="24"/>
              </w:rPr>
            </w:pPr>
          </w:p>
        </w:tc>
        <w:tc>
          <w:tcPr>
            <w:tcW w:w="2363" w:type="dxa"/>
            <w:vMerge/>
          </w:tcPr>
          <w:p w:rsidR="00DA136A" w:rsidRPr="00DA136A" w:rsidRDefault="00DA136A" w:rsidP="000B36A3">
            <w:pPr>
              <w:rPr>
                <w:rFonts w:eastAsia="Times New Roman"/>
                <w:b/>
                <w:sz w:val="24"/>
                <w:szCs w:val="24"/>
              </w:rPr>
            </w:pPr>
          </w:p>
        </w:tc>
        <w:tc>
          <w:tcPr>
            <w:tcW w:w="2626" w:type="dxa"/>
          </w:tcPr>
          <w:p w:rsidR="00DA136A" w:rsidRPr="00DA136A" w:rsidRDefault="00DA136A" w:rsidP="000B36A3">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DA136A">
              <w:rPr>
                <w:rFonts w:ascii="Times New Roman" w:eastAsia="Times New Roman" w:hAnsi="Times New Roman" w:cs="Times New Roman"/>
                <w:sz w:val="24"/>
                <w:szCs w:val="24"/>
              </w:rPr>
              <w:t>2.Владеет практическим навыком интеграции компонент моделей машинного обучения.</w:t>
            </w:r>
          </w:p>
          <w:p w:rsidR="00DA136A" w:rsidRPr="00DA136A" w:rsidRDefault="00DA136A" w:rsidP="000B36A3">
            <w:pPr>
              <w:rPr>
                <w:rFonts w:eastAsia="Times New Roman"/>
                <w:b/>
                <w:sz w:val="24"/>
                <w:szCs w:val="24"/>
              </w:rPr>
            </w:pPr>
          </w:p>
        </w:tc>
        <w:tc>
          <w:tcPr>
            <w:tcW w:w="2992" w:type="dxa"/>
          </w:tcPr>
          <w:p w:rsidR="00DA136A" w:rsidRPr="000946B7" w:rsidRDefault="00DA136A" w:rsidP="008823E4">
            <w:pPr>
              <w:jc w:val="both"/>
              <w:rPr>
                <w:rFonts w:ascii="Times New Roman" w:eastAsia="Times New Roman" w:hAnsi="Times New Roman"/>
                <w:b/>
                <w:sz w:val="24"/>
                <w:szCs w:val="24"/>
              </w:rPr>
            </w:pPr>
            <w:r w:rsidRPr="000946B7">
              <w:rPr>
                <w:rFonts w:ascii="Times New Roman" w:eastAsia="Times New Roman" w:hAnsi="Times New Roman"/>
                <w:b/>
                <w:sz w:val="24"/>
                <w:szCs w:val="24"/>
              </w:rPr>
              <w:t>Знать:</w:t>
            </w:r>
            <w:r w:rsidR="000946B7" w:rsidRPr="000946B7">
              <w:rPr>
                <w:rFonts w:ascii="Times New Roman" w:hAnsi="Times New Roman"/>
                <w:sz w:val="24"/>
                <w:szCs w:val="24"/>
              </w:rPr>
              <w:t xml:space="preserve"> основные способы </w:t>
            </w:r>
            <w:r w:rsidR="000946B7" w:rsidRPr="000946B7">
              <w:rPr>
                <w:rFonts w:ascii="Times New Roman" w:eastAsia="Times New Roman" w:hAnsi="Times New Roman"/>
                <w:sz w:val="24"/>
                <w:szCs w:val="24"/>
              </w:rPr>
              <w:t>интеграции компонент моделей машинного обучения.</w:t>
            </w:r>
          </w:p>
          <w:p w:rsidR="00DA136A" w:rsidRPr="000946B7" w:rsidRDefault="00DA136A" w:rsidP="008823E4">
            <w:pPr>
              <w:jc w:val="both"/>
              <w:rPr>
                <w:rFonts w:eastAsia="Times New Roman"/>
                <w:b/>
                <w:sz w:val="24"/>
                <w:szCs w:val="24"/>
              </w:rPr>
            </w:pPr>
            <w:r w:rsidRPr="000946B7">
              <w:rPr>
                <w:rFonts w:ascii="Times New Roman" w:eastAsia="Times New Roman" w:hAnsi="Times New Roman"/>
                <w:b/>
                <w:sz w:val="24"/>
                <w:szCs w:val="24"/>
              </w:rPr>
              <w:t>Уметь:</w:t>
            </w:r>
            <w:r w:rsidR="000946B7">
              <w:t xml:space="preserve"> </w:t>
            </w:r>
            <w:r w:rsidR="000946B7" w:rsidRPr="000946B7">
              <w:rPr>
                <w:rFonts w:ascii="Times New Roman" w:hAnsi="Times New Roman"/>
                <w:sz w:val="24"/>
                <w:szCs w:val="24"/>
              </w:rPr>
              <w:t xml:space="preserve">применять </w:t>
            </w:r>
            <w:r w:rsidR="000946B7" w:rsidRPr="000946B7">
              <w:rPr>
                <w:rFonts w:ascii="Times New Roman" w:eastAsia="Times New Roman" w:hAnsi="Times New Roman"/>
                <w:sz w:val="24"/>
                <w:szCs w:val="24"/>
              </w:rPr>
              <w:t>навыки интеграции основных компонент моделей машинного обучения.</w:t>
            </w:r>
          </w:p>
        </w:tc>
      </w:tr>
      <w:tr w:rsidR="00DA136A" w:rsidRPr="008277D1" w:rsidTr="008823E4">
        <w:tc>
          <w:tcPr>
            <w:tcW w:w="1549" w:type="dxa"/>
            <w:vMerge/>
          </w:tcPr>
          <w:p w:rsidR="00DA136A" w:rsidRPr="00DA136A" w:rsidRDefault="00DA136A" w:rsidP="000B36A3">
            <w:pPr>
              <w:rPr>
                <w:rFonts w:eastAsia="Times New Roman"/>
                <w:b/>
                <w:sz w:val="24"/>
                <w:szCs w:val="24"/>
              </w:rPr>
            </w:pPr>
          </w:p>
        </w:tc>
        <w:tc>
          <w:tcPr>
            <w:tcW w:w="2363" w:type="dxa"/>
            <w:vMerge/>
          </w:tcPr>
          <w:p w:rsidR="00DA136A" w:rsidRPr="00DA136A" w:rsidRDefault="00DA136A" w:rsidP="000B36A3">
            <w:pPr>
              <w:rPr>
                <w:rFonts w:eastAsia="Times New Roman"/>
                <w:b/>
                <w:sz w:val="24"/>
                <w:szCs w:val="24"/>
              </w:rPr>
            </w:pPr>
          </w:p>
        </w:tc>
        <w:tc>
          <w:tcPr>
            <w:tcW w:w="2626" w:type="dxa"/>
          </w:tcPr>
          <w:p w:rsidR="00DA136A" w:rsidRPr="00DA136A" w:rsidRDefault="00DA136A" w:rsidP="000B36A3">
            <w:pPr>
              <w:rPr>
                <w:rFonts w:eastAsia="Times New Roman"/>
                <w:b/>
                <w:sz w:val="24"/>
                <w:szCs w:val="24"/>
              </w:rPr>
            </w:pPr>
            <w:r w:rsidRPr="00DA136A">
              <w:rPr>
                <w:rFonts w:ascii="Times New Roman" w:eastAsia="Times New Roman" w:hAnsi="Times New Roman"/>
                <w:sz w:val="24"/>
                <w:szCs w:val="24"/>
              </w:rPr>
              <w:t>3. Владеет практическим навыком сборки и развертывания многокомпонентных моделей машинного обучения.</w:t>
            </w:r>
          </w:p>
        </w:tc>
        <w:tc>
          <w:tcPr>
            <w:tcW w:w="2992" w:type="dxa"/>
          </w:tcPr>
          <w:p w:rsidR="00DA136A" w:rsidRPr="000946B7" w:rsidRDefault="00DA136A" w:rsidP="008823E4">
            <w:pPr>
              <w:jc w:val="both"/>
              <w:rPr>
                <w:rFonts w:ascii="Times New Roman" w:eastAsia="Times New Roman" w:hAnsi="Times New Roman"/>
                <w:sz w:val="24"/>
                <w:szCs w:val="24"/>
              </w:rPr>
            </w:pPr>
            <w:r w:rsidRPr="000946B7">
              <w:rPr>
                <w:rFonts w:ascii="Times New Roman" w:eastAsia="Times New Roman" w:hAnsi="Times New Roman"/>
                <w:b/>
                <w:sz w:val="24"/>
                <w:szCs w:val="24"/>
              </w:rPr>
              <w:t>Знать:</w:t>
            </w:r>
            <w:r w:rsidR="000946B7">
              <w:t xml:space="preserve"> </w:t>
            </w:r>
            <w:r w:rsidR="000946B7" w:rsidRPr="000946B7">
              <w:rPr>
                <w:rFonts w:ascii="Times New Roman" w:hAnsi="Times New Roman"/>
                <w:sz w:val="24"/>
                <w:szCs w:val="24"/>
              </w:rPr>
              <w:t xml:space="preserve">состав </w:t>
            </w:r>
            <w:r w:rsidR="000946B7" w:rsidRPr="000946B7">
              <w:rPr>
                <w:rFonts w:ascii="Times New Roman" w:eastAsia="Times New Roman" w:hAnsi="Times New Roman"/>
                <w:sz w:val="24"/>
                <w:szCs w:val="24"/>
              </w:rPr>
              <w:t>многокомпонентных моделей машинного обучения.</w:t>
            </w:r>
          </w:p>
          <w:p w:rsidR="00DA136A" w:rsidRPr="000946B7" w:rsidRDefault="00DA136A" w:rsidP="008823E4">
            <w:pPr>
              <w:jc w:val="both"/>
              <w:rPr>
                <w:rFonts w:eastAsia="Times New Roman"/>
                <w:b/>
                <w:sz w:val="24"/>
                <w:szCs w:val="24"/>
              </w:rPr>
            </w:pPr>
            <w:r w:rsidRPr="000946B7">
              <w:rPr>
                <w:rFonts w:ascii="Times New Roman" w:eastAsia="Times New Roman" w:hAnsi="Times New Roman"/>
                <w:b/>
                <w:sz w:val="24"/>
                <w:szCs w:val="24"/>
              </w:rPr>
              <w:t>Уметь:</w:t>
            </w:r>
            <w:r w:rsidR="000946B7">
              <w:t xml:space="preserve"> </w:t>
            </w:r>
            <w:r w:rsidR="000946B7" w:rsidRPr="000946B7">
              <w:rPr>
                <w:rFonts w:ascii="Times New Roman" w:hAnsi="Times New Roman"/>
                <w:sz w:val="24"/>
                <w:szCs w:val="24"/>
              </w:rPr>
              <w:t xml:space="preserve">применять </w:t>
            </w:r>
            <w:r w:rsidR="000946B7" w:rsidRPr="000946B7">
              <w:rPr>
                <w:rFonts w:ascii="Times New Roman" w:eastAsia="Times New Roman" w:hAnsi="Times New Roman"/>
                <w:sz w:val="24"/>
                <w:szCs w:val="24"/>
              </w:rPr>
              <w:t>практическим навыком сборки и развертывания многокомпонентных моделей машинного обучения.</w:t>
            </w:r>
          </w:p>
        </w:tc>
      </w:tr>
    </w:tbl>
    <w:p w:rsidR="00DA136A" w:rsidRDefault="00DA136A">
      <w:pPr>
        <w:spacing w:line="200" w:lineRule="exact"/>
        <w:rPr>
          <w:sz w:val="20"/>
          <w:szCs w:val="20"/>
        </w:rPr>
      </w:pPr>
    </w:p>
    <w:p w:rsidR="00DA136A" w:rsidRDefault="00DA136A">
      <w:pPr>
        <w:spacing w:line="200" w:lineRule="exact"/>
        <w:rPr>
          <w:sz w:val="20"/>
          <w:szCs w:val="20"/>
        </w:rPr>
      </w:pPr>
    </w:p>
    <w:p w:rsidR="00272FAD" w:rsidRDefault="00272FAD">
      <w:pPr>
        <w:spacing w:line="200" w:lineRule="exact"/>
        <w:rPr>
          <w:sz w:val="20"/>
          <w:szCs w:val="20"/>
        </w:rPr>
      </w:pPr>
    </w:p>
    <w:p w:rsidR="00B31DF1" w:rsidRPr="00F07FA4" w:rsidRDefault="00B31DF1" w:rsidP="00B31DF1">
      <w:pPr>
        <w:pStyle w:val="a7"/>
        <w:numPr>
          <w:ilvl w:val="0"/>
          <w:numId w:val="7"/>
        </w:numPr>
        <w:tabs>
          <w:tab w:val="left" w:pos="1420"/>
        </w:tabs>
        <w:rPr>
          <w:rFonts w:eastAsia="Times New Roman"/>
          <w:b/>
          <w:bCs/>
          <w:sz w:val="28"/>
          <w:szCs w:val="28"/>
        </w:rPr>
      </w:pPr>
      <w:r w:rsidRPr="00F07FA4">
        <w:rPr>
          <w:rFonts w:eastAsia="Times New Roman"/>
          <w:b/>
          <w:bCs/>
          <w:sz w:val="28"/>
          <w:szCs w:val="28"/>
        </w:rPr>
        <w:t>Место дисциплины в структуре образовательной программы</w:t>
      </w:r>
    </w:p>
    <w:p w:rsidR="00B31DF1" w:rsidRDefault="00B31DF1" w:rsidP="00B31DF1">
      <w:pPr>
        <w:spacing w:line="183" w:lineRule="exact"/>
        <w:rPr>
          <w:sz w:val="20"/>
          <w:szCs w:val="20"/>
        </w:rPr>
      </w:pPr>
    </w:p>
    <w:p w:rsidR="00B31DF1" w:rsidRPr="007A6639" w:rsidRDefault="00B31DF1" w:rsidP="007A6639">
      <w:pPr>
        <w:spacing w:line="360" w:lineRule="auto"/>
        <w:ind w:right="20" w:firstLine="720"/>
        <w:jc w:val="both"/>
        <w:rPr>
          <w:sz w:val="28"/>
          <w:szCs w:val="28"/>
        </w:rPr>
      </w:pPr>
      <w:r w:rsidRPr="00360975">
        <w:rPr>
          <w:rFonts w:eastAsia="Times New Roman"/>
          <w:sz w:val="28"/>
          <w:szCs w:val="28"/>
        </w:rPr>
        <w:t xml:space="preserve">Дисциплина «Разработка эффективных вычислительных алгоритмов» </w:t>
      </w:r>
      <w:r w:rsidR="007A6639">
        <w:rPr>
          <w:rFonts w:eastAsia="Times New Roman"/>
          <w:sz w:val="28"/>
          <w:szCs w:val="28"/>
        </w:rPr>
        <w:t xml:space="preserve">является дисциплиной </w:t>
      </w:r>
      <w:r w:rsidR="007A6639" w:rsidRPr="005C2A64">
        <w:rPr>
          <w:rFonts w:eastAsia="Times New Roman"/>
          <w:color w:val="000000" w:themeColor="text1"/>
          <w:sz w:val="28"/>
          <w:szCs w:val="28"/>
        </w:rPr>
        <w:t xml:space="preserve">Цикла профиля (элективный) </w:t>
      </w:r>
      <w:r w:rsidR="007A6639">
        <w:rPr>
          <w:rFonts w:eastAsia="Times New Roman"/>
          <w:sz w:val="28"/>
          <w:szCs w:val="28"/>
        </w:rPr>
        <w:t xml:space="preserve">по </w:t>
      </w:r>
      <w:r w:rsidRPr="00360975">
        <w:rPr>
          <w:rFonts w:eastAsia="Times New Roman"/>
          <w:sz w:val="28"/>
          <w:szCs w:val="28"/>
        </w:rPr>
        <w:t>направлени</w:t>
      </w:r>
      <w:r w:rsidR="007A6639">
        <w:rPr>
          <w:rFonts w:eastAsia="Times New Roman"/>
          <w:sz w:val="28"/>
          <w:szCs w:val="28"/>
        </w:rPr>
        <w:t>ю</w:t>
      </w:r>
      <w:r w:rsidRPr="00360975">
        <w:rPr>
          <w:rFonts w:eastAsia="Times New Roman"/>
          <w:sz w:val="28"/>
          <w:szCs w:val="28"/>
        </w:rPr>
        <w:t xml:space="preserve"> подготовки </w:t>
      </w:r>
      <w:r w:rsidR="00272FAD" w:rsidRPr="00272FAD">
        <w:rPr>
          <w:rFonts w:eastAsia="Times New Roman"/>
          <w:sz w:val="28"/>
          <w:szCs w:val="28"/>
        </w:rPr>
        <w:t xml:space="preserve">01.03.02 </w:t>
      </w:r>
      <w:r w:rsidR="007A6639">
        <w:rPr>
          <w:rFonts w:eastAsia="Times New Roman"/>
          <w:sz w:val="28"/>
          <w:szCs w:val="28"/>
        </w:rPr>
        <w:t xml:space="preserve">- </w:t>
      </w:r>
      <w:r w:rsidRPr="00360975">
        <w:rPr>
          <w:rFonts w:eastAsia="Times New Roman"/>
          <w:sz w:val="28"/>
          <w:szCs w:val="28"/>
        </w:rPr>
        <w:t xml:space="preserve">Прикладная </w:t>
      </w:r>
      <w:r w:rsidR="003132D5">
        <w:rPr>
          <w:rFonts w:eastAsia="Times New Roman"/>
          <w:sz w:val="28"/>
          <w:szCs w:val="28"/>
        </w:rPr>
        <w:t xml:space="preserve">математика и </w:t>
      </w:r>
      <w:r w:rsidR="007A6639">
        <w:rPr>
          <w:rFonts w:eastAsia="Times New Roman"/>
          <w:sz w:val="28"/>
          <w:szCs w:val="28"/>
        </w:rPr>
        <w:t>информатика, ОП «Прикладное машинное обучение».</w:t>
      </w:r>
    </w:p>
    <w:p w:rsidR="00B31DF1" w:rsidRDefault="00B31DF1">
      <w:pPr>
        <w:spacing w:line="200" w:lineRule="exact"/>
        <w:rPr>
          <w:sz w:val="20"/>
          <w:szCs w:val="20"/>
        </w:rPr>
      </w:pPr>
    </w:p>
    <w:p w:rsidR="001468C1" w:rsidRPr="007A6639" w:rsidRDefault="00B31DF1" w:rsidP="007A6639">
      <w:pPr>
        <w:tabs>
          <w:tab w:val="left" w:pos="1411"/>
        </w:tabs>
        <w:spacing w:line="350" w:lineRule="auto"/>
        <w:ind w:right="20"/>
        <w:jc w:val="both"/>
        <w:rPr>
          <w:rFonts w:eastAsia="Times New Roman"/>
          <w:b/>
          <w:bCs/>
          <w:sz w:val="28"/>
          <w:szCs w:val="28"/>
        </w:rPr>
      </w:pPr>
      <w:r>
        <w:rPr>
          <w:rFonts w:eastAsia="Times New Roman"/>
          <w:b/>
          <w:bCs/>
          <w:sz w:val="28"/>
          <w:szCs w:val="28"/>
        </w:rPr>
        <w:lastRenderedPageBreak/>
        <w:t xml:space="preserve">4. </w:t>
      </w:r>
      <w:r w:rsidRPr="00F07FA4">
        <w:rPr>
          <w:rFonts w:eastAsia="Times New Roman"/>
          <w:b/>
          <w:bCs/>
          <w:sz w:val="28"/>
          <w:szCs w:val="28"/>
        </w:rPr>
        <w:t xml:space="preserve">Объем дисциплины </w:t>
      </w:r>
      <w:r w:rsidR="007A6639" w:rsidRPr="00F07FA4">
        <w:rPr>
          <w:rFonts w:eastAsia="Times New Roman"/>
          <w:b/>
          <w:bCs/>
          <w:sz w:val="28"/>
          <w:szCs w:val="28"/>
        </w:rPr>
        <w:t xml:space="preserve">(модуля) </w:t>
      </w:r>
      <w:r w:rsidRPr="00F07FA4">
        <w:rPr>
          <w:rFonts w:eastAsia="Times New Roman"/>
          <w:b/>
          <w:bCs/>
          <w:sz w:val="28"/>
          <w:szCs w:val="28"/>
        </w:rPr>
        <w:t>в зачетных единицах и в академических часах с выделением объема аудиторной (лекции, семинары) и самостоятельной работы</w:t>
      </w:r>
      <w:r w:rsidR="00E02AA0" w:rsidRPr="00F07FA4">
        <w:rPr>
          <w:rFonts w:eastAsia="Times New Roman"/>
          <w:b/>
          <w:bCs/>
          <w:sz w:val="28"/>
          <w:szCs w:val="28"/>
        </w:rPr>
        <w:t xml:space="preserve"> о</w:t>
      </w:r>
      <w:r w:rsidRPr="00F07FA4">
        <w:rPr>
          <w:rFonts w:eastAsia="Times New Roman"/>
          <w:b/>
          <w:bCs/>
          <w:sz w:val="28"/>
          <w:szCs w:val="28"/>
        </w:rPr>
        <w:t>бучающихся</w:t>
      </w:r>
    </w:p>
    <w:p w:rsidR="00B31DF1" w:rsidRDefault="00B31DF1">
      <w:pPr>
        <w:spacing w:line="200" w:lineRule="exact"/>
        <w:rPr>
          <w:sz w:val="20"/>
          <w:szCs w:val="20"/>
        </w:rPr>
      </w:pPr>
    </w:p>
    <w:p w:rsidR="00360975" w:rsidRDefault="00360975">
      <w:pPr>
        <w:spacing w:line="200" w:lineRule="exact"/>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5"/>
        <w:gridCol w:w="1982"/>
        <w:gridCol w:w="2283"/>
      </w:tblGrid>
      <w:tr w:rsidR="007A6639" w:rsidRPr="00D34CB9" w:rsidTr="007A6639">
        <w:tc>
          <w:tcPr>
            <w:tcW w:w="2790" w:type="pct"/>
            <w:shd w:val="clear" w:color="auto" w:fill="auto"/>
          </w:tcPr>
          <w:p w:rsidR="007A6639" w:rsidRPr="00D34CB9" w:rsidRDefault="007A6639" w:rsidP="007A6639">
            <w:pPr>
              <w:pStyle w:val="a7"/>
              <w:keepNext/>
              <w:ind w:left="0"/>
              <w:rPr>
                <w:b/>
                <w:sz w:val="24"/>
                <w:szCs w:val="24"/>
              </w:rPr>
            </w:pPr>
            <w:r w:rsidRPr="00D34CB9">
              <w:rPr>
                <w:b/>
                <w:sz w:val="24"/>
                <w:szCs w:val="24"/>
              </w:rPr>
              <w:t>Вид учебной работы   по дисциплине</w:t>
            </w:r>
          </w:p>
        </w:tc>
        <w:tc>
          <w:tcPr>
            <w:tcW w:w="1027" w:type="pct"/>
            <w:tcBorders>
              <w:top w:val="single" w:sz="8" w:space="0" w:color="auto"/>
              <w:right w:val="single" w:sz="8" w:space="0" w:color="auto"/>
            </w:tcBorders>
            <w:vAlign w:val="bottom"/>
          </w:tcPr>
          <w:p w:rsidR="007A6639" w:rsidRPr="005C2A64" w:rsidRDefault="007A6639" w:rsidP="007A6639">
            <w:pPr>
              <w:jc w:val="center"/>
              <w:rPr>
                <w:b/>
                <w:color w:val="000000" w:themeColor="text1"/>
                <w:sz w:val="24"/>
                <w:szCs w:val="24"/>
              </w:rPr>
            </w:pPr>
            <w:r w:rsidRPr="005C2A64">
              <w:rPr>
                <w:b/>
                <w:color w:val="000000" w:themeColor="text1"/>
                <w:sz w:val="24"/>
                <w:szCs w:val="24"/>
              </w:rPr>
              <w:t>Всего</w:t>
            </w:r>
          </w:p>
          <w:p w:rsidR="007A6639" w:rsidRPr="005C2A64" w:rsidRDefault="007A6639" w:rsidP="007A6639">
            <w:pPr>
              <w:jc w:val="center"/>
              <w:rPr>
                <w:color w:val="000000" w:themeColor="text1"/>
                <w:sz w:val="20"/>
                <w:szCs w:val="20"/>
              </w:rPr>
            </w:pPr>
            <w:r w:rsidRPr="005C2A64">
              <w:rPr>
                <w:b/>
                <w:color w:val="000000" w:themeColor="text1"/>
                <w:sz w:val="24"/>
                <w:szCs w:val="24"/>
              </w:rPr>
              <w:t>( в з/е и часах)</w:t>
            </w:r>
          </w:p>
        </w:tc>
        <w:tc>
          <w:tcPr>
            <w:tcW w:w="1183" w:type="pct"/>
            <w:shd w:val="clear" w:color="auto" w:fill="auto"/>
          </w:tcPr>
          <w:p w:rsidR="007A6639" w:rsidRPr="005C2A64" w:rsidRDefault="007A6639" w:rsidP="007A6639">
            <w:pPr>
              <w:pStyle w:val="a7"/>
              <w:keepNext/>
              <w:ind w:left="0"/>
              <w:jc w:val="center"/>
              <w:rPr>
                <w:b/>
                <w:color w:val="000000" w:themeColor="text1"/>
                <w:sz w:val="24"/>
                <w:szCs w:val="24"/>
              </w:rPr>
            </w:pPr>
            <w:r w:rsidRPr="005C2A64">
              <w:rPr>
                <w:b/>
                <w:color w:val="000000" w:themeColor="text1"/>
                <w:sz w:val="24"/>
                <w:szCs w:val="24"/>
              </w:rPr>
              <w:t>Семестр 6</w:t>
            </w:r>
          </w:p>
          <w:p w:rsidR="007A6639" w:rsidRPr="005C2A64" w:rsidRDefault="007A6639" w:rsidP="007A6639">
            <w:pPr>
              <w:pStyle w:val="a7"/>
              <w:keepNext/>
              <w:ind w:left="0"/>
              <w:jc w:val="center"/>
              <w:rPr>
                <w:b/>
                <w:color w:val="000000" w:themeColor="text1"/>
                <w:sz w:val="24"/>
                <w:szCs w:val="24"/>
              </w:rPr>
            </w:pPr>
            <w:r w:rsidRPr="005C2A64">
              <w:rPr>
                <w:b/>
                <w:color w:val="000000" w:themeColor="text1"/>
                <w:sz w:val="24"/>
                <w:szCs w:val="24"/>
              </w:rPr>
              <w:t>(в часах)</w:t>
            </w:r>
          </w:p>
        </w:tc>
      </w:tr>
      <w:tr w:rsidR="007A6639" w:rsidRPr="00D34CB9" w:rsidTr="007A6639">
        <w:tc>
          <w:tcPr>
            <w:tcW w:w="2790" w:type="pct"/>
            <w:shd w:val="clear" w:color="auto" w:fill="auto"/>
          </w:tcPr>
          <w:p w:rsidR="007A6639" w:rsidRPr="00D34CB9" w:rsidRDefault="007A6639" w:rsidP="007A6639">
            <w:pPr>
              <w:pStyle w:val="a7"/>
              <w:keepNext/>
              <w:ind w:left="0"/>
              <w:rPr>
                <w:b/>
                <w:sz w:val="24"/>
                <w:szCs w:val="24"/>
              </w:rPr>
            </w:pPr>
            <w:r w:rsidRPr="00D34CB9">
              <w:rPr>
                <w:b/>
                <w:sz w:val="24"/>
                <w:szCs w:val="24"/>
              </w:rPr>
              <w:t xml:space="preserve">Общая трудоемкость дисциплины </w:t>
            </w:r>
          </w:p>
        </w:tc>
        <w:tc>
          <w:tcPr>
            <w:tcW w:w="1027" w:type="pct"/>
            <w:tcBorders>
              <w:bottom w:val="single" w:sz="8" w:space="0" w:color="auto"/>
              <w:right w:val="single" w:sz="8" w:space="0" w:color="auto"/>
            </w:tcBorders>
            <w:vAlign w:val="bottom"/>
          </w:tcPr>
          <w:p w:rsidR="007A6639" w:rsidRPr="005C2A64" w:rsidRDefault="007A6639" w:rsidP="007A6639">
            <w:pPr>
              <w:spacing w:line="266" w:lineRule="exact"/>
              <w:jc w:val="center"/>
              <w:rPr>
                <w:b/>
                <w:color w:val="000000" w:themeColor="text1"/>
                <w:sz w:val="24"/>
                <w:szCs w:val="24"/>
              </w:rPr>
            </w:pPr>
            <w:r w:rsidRPr="005C2A64">
              <w:rPr>
                <w:b/>
                <w:color w:val="000000" w:themeColor="text1"/>
                <w:sz w:val="24"/>
                <w:szCs w:val="24"/>
              </w:rPr>
              <w:t>3/108</w:t>
            </w:r>
          </w:p>
        </w:tc>
        <w:tc>
          <w:tcPr>
            <w:tcW w:w="1183" w:type="pct"/>
            <w:shd w:val="clear" w:color="auto" w:fill="auto"/>
          </w:tcPr>
          <w:p w:rsidR="007A6639" w:rsidRPr="005C2A64" w:rsidRDefault="007A6639" w:rsidP="007A6639">
            <w:pPr>
              <w:pStyle w:val="a7"/>
              <w:keepNext/>
              <w:ind w:left="0"/>
              <w:jc w:val="center"/>
              <w:rPr>
                <w:b/>
                <w:color w:val="000000" w:themeColor="text1"/>
                <w:sz w:val="24"/>
                <w:szCs w:val="24"/>
              </w:rPr>
            </w:pPr>
            <w:r w:rsidRPr="005C2A64">
              <w:rPr>
                <w:b/>
                <w:color w:val="000000" w:themeColor="text1"/>
                <w:sz w:val="24"/>
                <w:szCs w:val="24"/>
              </w:rPr>
              <w:t>108</w:t>
            </w:r>
          </w:p>
        </w:tc>
      </w:tr>
      <w:tr w:rsidR="007A6639" w:rsidRPr="00D34CB9" w:rsidTr="007A6639">
        <w:tc>
          <w:tcPr>
            <w:tcW w:w="2790" w:type="pct"/>
            <w:shd w:val="clear" w:color="auto" w:fill="auto"/>
          </w:tcPr>
          <w:p w:rsidR="007A6639" w:rsidRPr="00D34CB9" w:rsidRDefault="007A6639" w:rsidP="007A6639">
            <w:pPr>
              <w:pStyle w:val="a7"/>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027" w:type="pct"/>
            <w:shd w:val="clear" w:color="auto" w:fill="auto"/>
          </w:tcPr>
          <w:p w:rsidR="007A6639" w:rsidRPr="005C2A64" w:rsidRDefault="007A6639" w:rsidP="007A6639">
            <w:pPr>
              <w:pStyle w:val="a7"/>
              <w:keepNext/>
              <w:ind w:left="0"/>
              <w:jc w:val="center"/>
              <w:rPr>
                <w:b/>
                <w:i/>
                <w:color w:val="000000" w:themeColor="text1"/>
                <w:sz w:val="24"/>
                <w:szCs w:val="24"/>
              </w:rPr>
            </w:pPr>
            <w:r w:rsidRPr="005C2A64">
              <w:rPr>
                <w:b/>
                <w:i/>
                <w:color w:val="000000" w:themeColor="text1"/>
                <w:sz w:val="24"/>
                <w:szCs w:val="24"/>
              </w:rPr>
              <w:t>50</w:t>
            </w:r>
          </w:p>
        </w:tc>
        <w:tc>
          <w:tcPr>
            <w:tcW w:w="1183" w:type="pct"/>
            <w:shd w:val="clear" w:color="auto" w:fill="auto"/>
          </w:tcPr>
          <w:p w:rsidR="007A6639" w:rsidRPr="005C2A64" w:rsidRDefault="007A6639" w:rsidP="007A6639">
            <w:pPr>
              <w:pStyle w:val="a7"/>
              <w:keepNext/>
              <w:ind w:left="0"/>
              <w:jc w:val="center"/>
              <w:rPr>
                <w:b/>
                <w:i/>
                <w:color w:val="000000" w:themeColor="text1"/>
                <w:sz w:val="24"/>
                <w:szCs w:val="24"/>
              </w:rPr>
            </w:pPr>
            <w:r w:rsidRPr="005C2A64">
              <w:rPr>
                <w:b/>
                <w:i/>
                <w:color w:val="000000" w:themeColor="text1"/>
                <w:sz w:val="24"/>
                <w:szCs w:val="24"/>
              </w:rPr>
              <w:t>50</w:t>
            </w:r>
          </w:p>
        </w:tc>
      </w:tr>
      <w:tr w:rsidR="007A6639" w:rsidRPr="00D34CB9" w:rsidTr="007A6639">
        <w:tc>
          <w:tcPr>
            <w:tcW w:w="2790" w:type="pct"/>
            <w:shd w:val="clear" w:color="auto" w:fill="auto"/>
          </w:tcPr>
          <w:p w:rsidR="007A6639" w:rsidRPr="00D34CB9" w:rsidRDefault="007A6639" w:rsidP="007A6639">
            <w:pPr>
              <w:pStyle w:val="a7"/>
              <w:keepNext/>
              <w:ind w:left="0"/>
              <w:rPr>
                <w:i/>
                <w:sz w:val="24"/>
                <w:szCs w:val="24"/>
              </w:rPr>
            </w:pPr>
            <w:r w:rsidRPr="00D34CB9">
              <w:rPr>
                <w:i/>
                <w:sz w:val="24"/>
                <w:szCs w:val="24"/>
              </w:rPr>
              <w:t xml:space="preserve">Лекции </w:t>
            </w:r>
          </w:p>
        </w:tc>
        <w:tc>
          <w:tcPr>
            <w:tcW w:w="1027" w:type="pct"/>
            <w:shd w:val="clear" w:color="auto" w:fill="auto"/>
          </w:tcPr>
          <w:p w:rsidR="007A6639" w:rsidRPr="005C2A64" w:rsidRDefault="007A6639" w:rsidP="007A6639">
            <w:pPr>
              <w:pStyle w:val="a7"/>
              <w:keepNext/>
              <w:ind w:left="0"/>
              <w:jc w:val="center"/>
              <w:rPr>
                <w:i/>
                <w:color w:val="000000" w:themeColor="text1"/>
                <w:sz w:val="24"/>
                <w:szCs w:val="24"/>
              </w:rPr>
            </w:pPr>
            <w:r w:rsidRPr="005C2A64">
              <w:rPr>
                <w:i/>
                <w:color w:val="000000" w:themeColor="text1"/>
                <w:sz w:val="24"/>
                <w:szCs w:val="24"/>
              </w:rPr>
              <w:t>16</w:t>
            </w:r>
          </w:p>
        </w:tc>
        <w:tc>
          <w:tcPr>
            <w:tcW w:w="1183" w:type="pct"/>
            <w:shd w:val="clear" w:color="auto" w:fill="auto"/>
          </w:tcPr>
          <w:p w:rsidR="007A6639" w:rsidRPr="005C2A64" w:rsidRDefault="007A6639" w:rsidP="007A6639">
            <w:pPr>
              <w:pStyle w:val="a7"/>
              <w:keepNext/>
              <w:ind w:left="0"/>
              <w:jc w:val="center"/>
              <w:rPr>
                <w:i/>
                <w:color w:val="000000" w:themeColor="text1"/>
                <w:sz w:val="24"/>
                <w:szCs w:val="24"/>
              </w:rPr>
            </w:pPr>
            <w:r w:rsidRPr="005C2A64">
              <w:rPr>
                <w:i/>
                <w:color w:val="000000" w:themeColor="text1"/>
                <w:sz w:val="24"/>
                <w:szCs w:val="24"/>
              </w:rPr>
              <w:t>16</w:t>
            </w:r>
          </w:p>
        </w:tc>
      </w:tr>
      <w:tr w:rsidR="007A6639" w:rsidRPr="005532E3" w:rsidTr="007A6639">
        <w:tc>
          <w:tcPr>
            <w:tcW w:w="2790" w:type="pct"/>
            <w:shd w:val="clear" w:color="auto" w:fill="auto"/>
          </w:tcPr>
          <w:p w:rsidR="007A6639" w:rsidRPr="005532E3" w:rsidRDefault="007A6639" w:rsidP="007A6639">
            <w:pPr>
              <w:pStyle w:val="a7"/>
              <w:keepNext/>
              <w:ind w:left="0"/>
              <w:rPr>
                <w:i/>
                <w:sz w:val="24"/>
                <w:szCs w:val="24"/>
              </w:rPr>
            </w:pPr>
            <w:r w:rsidRPr="005532E3">
              <w:rPr>
                <w:i/>
                <w:sz w:val="24"/>
                <w:szCs w:val="24"/>
              </w:rPr>
              <w:t xml:space="preserve">Семинары, практические занятия  </w:t>
            </w:r>
          </w:p>
        </w:tc>
        <w:tc>
          <w:tcPr>
            <w:tcW w:w="1027" w:type="pct"/>
            <w:shd w:val="clear" w:color="auto" w:fill="auto"/>
          </w:tcPr>
          <w:p w:rsidR="007A6639" w:rsidRPr="005C2A64" w:rsidRDefault="007A6639" w:rsidP="007A6639">
            <w:pPr>
              <w:pStyle w:val="a7"/>
              <w:keepNext/>
              <w:ind w:left="0"/>
              <w:jc w:val="center"/>
              <w:rPr>
                <w:i/>
                <w:strike/>
                <w:color w:val="000000" w:themeColor="text1"/>
                <w:sz w:val="24"/>
                <w:szCs w:val="24"/>
              </w:rPr>
            </w:pPr>
            <w:r w:rsidRPr="005C2A64">
              <w:rPr>
                <w:i/>
                <w:color w:val="000000" w:themeColor="text1"/>
                <w:sz w:val="24"/>
                <w:szCs w:val="24"/>
              </w:rPr>
              <w:t>34</w:t>
            </w:r>
          </w:p>
        </w:tc>
        <w:tc>
          <w:tcPr>
            <w:tcW w:w="1183" w:type="pct"/>
            <w:shd w:val="clear" w:color="auto" w:fill="auto"/>
          </w:tcPr>
          <w:p w:rsidR="007A6639" w:rsidRPr="005C2A64" w:rsidRDefault="007A6639" w:rsidP="007A6639">
            <w:pPr>
              <w:pStyle w:val="a7"/>
              <w:keepNext/>
              <w:ind w:left="0"/>
              <w:jc w:val="center"/>
              <w:rPr>
                <w:i/>
                <w:strike/>
                <w:color w:val="000000" w:themeColor="text1"/>
                <w:sz w:val="24"/>
                <w:szCs w:val="24"/>
              </w:rPr>
            </w:pPr>
            <w:r w:rsidRPr="005C2A64">
              <w:rPr>
                <w:i/>
                <w:color w:val="000000" w:themeColor="text1"/>
                <w:sz w:val="24"/>
                <w:szCs w:val="24"/>
              </w:rPr>
              <w:t>34</w:t>
            </w:r>
          </w:p>
        </w:tc>
      </w:tr>
      <w:tr w:rsidR="007A6639" w:rsidRPr="005532E3" w:rsidTr="007A6639">
        <w:tc>
          <w:tcPr>
            <w:tcW w:w="2790" w:type="pct"/>
            <w:shd w:val="clear" w:color="auto" w:fill="auto"/>
          </w:tcPr>
          <w:p w:rsidR="007A6639" w:rsidRPr="005532E3" w:rsidRDefault="007A6639" w:rsidP="007A6639">
            <w:pPr>
              <w:pStyle w:val="a7"/>
              <w:keepNext/>
              <w:ind w:left="0"/>
              <w:rPr>
                <w:b/>
                <w:i/>
                <w:sz w:val="24"/>
                <w:szCs w:val="24"/>
              </w:rPr>
            </w:pPr>
            <w:r w:rsidRPr="005532E3">
              <w:rPr>
                <w:b/>
                <w:i/>
                <w:sz w:val="24"/>
                <w:szCs w:val="24"/>
              </w:rPr>
              <w:t>Самостоятельная работа</w:t>
            </w:r>
          </w:p>
        </w:tc>
        <w:tc>
          <w:tcPr>
            <w:tcW w:w="1027" w:type="pct"/>
            <w:shd w:val="clear" w:color="auto" w:fill="auto"/>
          </w:tcPr>
          <w:p w:rsidR="007A6639" w:rsidRPr="005C2A64" w:rsidRDefault="007A6639" w:rsidP="007A6639">
            <w:pPr>
              <w:pStyle w:val="a7"/>
              <w:keepNext/>
              <w:ind w:left="0"/>
              <w:jc w:val="center"/>
              <w:rPr>
                <w:b/>
                <w:i/>
                <w:color w:val="000000" w:themeColor="text1"/>
                <w:sz w:val="24"/>
                <w:szCs w:val="24"/>
              </w:rPr>
            </w:pPr>
            <w:r w:rsidRPr="005C2A64">
              <w:rPr>
                <w:b/>
                <w:i/>
                <w:color w:val="000000" w:themeColor="text1"/>
                <w:sz w:val="24"/>
                <w:szCs w:val="24"/>
              </w:rPr>
              <w:t>58</w:t>
            </w:r>
          </w:p>
        </w:tc>
        <w:tc>
          <w:tcPr>
            <w:tcW w:w="1183" w:type="pct"/>
            <w:shd w:val="clear" w:color="auto" w:fill="auto"/>
          </w:tcPr>
          <w:p w:rsidR="007A6639" w:rsidRPr="005C2A64" w:rsidRDefault="007A6639" w:rsidP="007A6639">
            <w:pPr>
              <w:pStyle w:val="a7"/>
              <w:keepNext/>
              <w:ind w:left="0"/>
              <w:jc w:val="center"/>
              <w:rPr>
                <w:b/>
                <w:i/>
                <w:color w:val="000000" w:themeColor="text1"/>
                <w:sz w:val="24"/>
                <w:szCs w:val="24"/>
              </w:rPr>
            </w:pPr>
            <w:r w:rsidRPr="005C2A64">
              <w:rPr>
                <w:b/>
                <w:i/>
                <w:color w:val="000000" w:themeColor="text1"/>
                <w:sz w:val="24"/>
                <w:szCs w:val="24"/>
              </w:rPr>
              <w:t>58</w:t>
            </w:r>
          </w:p>
        </w:tc>
      </w:tr>
      <w:tr w:rsidR="007A6639" w:rsidRPr="005532E3" w:rsidTr="007A6639">
        <w:tc>
          <w:tcPr>
            <w:tcW w:w="2790" w:type="pct"/>
            <w:shd w:val="clear" w:color="auto" w:fill="auto"/>
          </w:tcPr>
          <w:p w:rsidR="007A6639" w:rsidRPr="005532E3" w:rsidRDefault="007A6639" w:rsidP="007A6639">
            <w:pPr>
              <w:pStyle w:val="a7"/>
              <w:keepNext/>
              <w:ind w:left="0"/>
              <w:rPr>
                <w:sz w:val="24"/>
                <w:szCs w:val="24"/>
              </w:rPr>
            </w:pPr>
            <w:r>
              <w:rPr>
                <w:sz w:val="24"/>
                <w:szCs w:val="24"/>
              </w:rPr>
              <w:t xml:space="preserve">Вид текущего контроля </w:t>
            </w:r>
          </w:p>
        </w:tc>
        <w:tc>
          <w:tcPr>
            <w:tcW w:w="1027" w:type="pct"/>
            <w:shd w:val="clear" w:color="auto" w:fill="auto"/>
          </w:tcPr>
          <w:p w:rsidR="007A6639" w:rsidRDefault="007A6639" w:rsidP="007A6639">
            <w:pPr>
              <w:pStyle w:val="a7"/>
              <w:keepNext/>
              <w:ind w:left="0"/>
              <w:jc w:val="center"/>
              <w:rPr>
                <w:sz w:val="24"/>
                <w:szCs w:val="24"/>
              </w:rPr>
            </w:pPr>
            <w:r w:rsidRPr="007A6639">
              <w:rPr>
                <w:sz w:val="24"/>
                <w:szCs w:val="24"/>
              </w:rPr>
              <w:t xml:space="preserve">Контрольная </w:t>
            </w:r>
          </w:p>
          <w:p w:rsidR="007A6639" w:rsidRPr="007A6639" w:rsidRDefault="007A6639" w:rsidP="007A6639">
            <w:pPr>
              <w:pStyle w:val="a7"/>
              <w:keepNext/>
              <w:ind w:left="0"/>
              <w:jc w:val="center"/>
              <w:rPr>
                <w:sz w:val="24"/>
                <w:szCs w:val="24"/>
              </w:rPr>
            </w:pPr>
            <w:r w:rsidRPr="007A6639">
              <w:rPr>
                <w:sz w:val="24"/>
                <w:szCs w:val="24"/>
              </w:rPr>
              <w:t>работа</w:t>
            </w:r>
          </w:p>
        </w:tc>
        <w:tc>
          <w:tcPr>
            <w:tcW w:w="1183" w:type="pct"/>
            <w:shd w:val="clear" w:color="auto" w:fill="auto"/>
          </w:tcPr>
          <w:p w:rsidR="007A6639" w:rsidRDefault="007A6639" w:rsidP="007A6639">
            <w:pPr>
              <w:pStyle w:val="a7"/>
              <w:keepNext/>
              <w:ind w:left="0"/>
              <w:jc w:val="center"/>
              <w:rPr>
                <w:sz w:val="24"/>
                <w:szCs w:val="24"/>
              </w:rPr>
            </w:pPr>
            <w:r w:rsidRPr="007A6639">
              <w:rPr>
                <w:sz w:val="24"/>
                <w:szCs w:val="24"/>
              </w:rPr>
              <w:t xml:space="preserve">Контрольная </w:t>
            </w:r>
          </w:p>
          <w:p w:rsidR="007A6639" w:rsidRPr="007A6639" w:rsidRDefault="007A6639" w:rsidP="007A6639">
            <w:pPr>
              <w:pStyle w:val="a7"/>
              <w:keepNext/>
              <w:ind w:left="0"/>
              <w:jc w:val="center"/>
              <w:rPr>
                <w:sz w:val="24"/>
                <w:szCs w:val="24"/>
              </w:rPr>
            </w:pPr>
            <w:r w:rsidRPr="007A6639">
              <w:rPr>
                <w:sz w:val="24"/>
                <w:szCs w:val="24"/>
              </w:rPr>
              <w:t>работа</w:t>
            </w:r>
          </w:p>
        </w:tc>
      </w:tr>
      <w:tr w:rsidR="007A6639" w:rsidRPr="005532E3" w:rsidTr="007A6639">
        <w:tc>
          <w:tcPr>
            <w:tcW w:w="2790" w:type="pct"/>
            <w:shd w:val="clear" w:color="auto" w:fill="auto"/>
          </w:tcPr>
          <w:p w:rsidR="007A6639" w:rsidRPr="005532E3" w:rsidRDefault="007A6639" w:rsidP="007A6639">
            <w:pPr>
              <w:pStyle w:val="a7"/>
              <w:keepNext/>
              <w:ind w:left="0"/>
              <w:rPr>
                <w:sz w:val="24"/>
                <w:szCs w:val="24"/>
              </w:rPr>
            </w:pPr>
            <w:r>
              <w:rPr>
                <w:sz w:val="24"/>
                <w:szCs w:val="24"/>
              </w:rPr>
              <w:t>Вид промежуточной аттестации</w:t>
            </w:r>
          </w:p>
        </w:tc>
        <w:tc>
          <w:tcPr>
            <w:tcW w:w="1027" w:type="pct"/>
            <w:shd w:val="clear" w:color="auto" w:fill="auto"/>
          </w:tcPr>
          <w:p w:rsidR="007A6639" w:rsidRPr="007A6639" w:rsidRDefault="007A6639" w:rsidP="007A6639">
            <w:pPr>
              <w:pStyle w:val="a7"/>
              <w:keepNext/>
              <w:ind w:left="0"/>
              <w:jc w:val="center"/>
              <w:rPr>
                <w:sz w:val="24"/>
                <w:szCs w:val="24"/>
              </w:rPr>
            </w:pPr>
            <w:r w:rsidRPr="007A6639">
              <w:rPr>
                <w:sz w:val="24"/>
                <w:szCs w:val="24"/>
              </w:rPr>
              <w:t>зачет</w:t>
            </w:r>
          </w:p>
        </w:tc>
        <w:tc>
          <w:tcPr>
            <w:tcW w:w="1183" w:type="pct"/>
            <w:shd w:val="clear" w:color="auto" w:fill="auto"/>
          </w:tcPr>
          <w:p w:rsidR="007A6639" w:rsidRPr="007A6639" w:rsidRDefault="007A6639" w:rsidP="007A6639">
            <w:pPr>
              <w:pStyle w:val="a7"/>
              <w:keepNext/>
              <w:ind w:left="0"/>
              <w:jc w:val="center"/>
              <w:rPr>
                <w:sz w:val="24"/>
                <w:szCs w:val="24"/>
              </w:rPr>
            </w:pPr>
            <w:r w:rsidRPr="007A6639">
              <w:rPr>
                <w:sz w:val="24"/>
                <w:szCs w:val="24"/>
              </w:rPr>
              <w:t>зачет</w:t>
            </w:r>
          </w:p>
        </w:tc>
      </w:tr>
    </w:tbl>
    <w:p w:rsidR="005C2A64" w:rsidRDefault="005C2A64" w:rsidP="001468C1">
      <w:pPr>
        <w:tabs>
          <w:tab w:val="left" w:pos="1411"/>
        </w:tabs>
        <w:spacing w:line="338" w:lineRule="auto"/>
        <w:ind w:right="20"/>
        <w:jc w:val="both"/>
        <w:rPr>
          <w:rFonts w:eastAsia="Times New Roman"/>
          <w:b/>
          <w:bCs/>
          <w:sz w:val="28"/>
          <w:szCs w:val="28"/>
        </w:rPr>
      </w:pPr>
    </w:p>
    <w:p w:rsidR="005C2A64" w:rsidRDefault="001468C1" w:rsidP="001468C1">
      <w:pPr>
        <w:tabs>
          <w:tab w:val="left" w:pos="1411"/>
        </w:tabs>
        <w:spacing w:line="338" w:lineRule="auto"/>
        <w:ind w:right="20"/>
        <w:jc w:val="both"/>
        <w:rPr>
          <w:rFonts w:eastAsia="Times New Roman"/>
          <w:b/>
          <w:bCs/>
          <w:sz w:val="28"/>
          <w:szCs w:val="28"/>
        </w:rPr>
      </w:pPr>
      <w:r w:rsidRPr="001468C1">
        <w:rPr>
          <w:rFonts w:eastAsia="Times New Roman"/>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FB73FA" w:rsidRPr="00F07FA4" w:rsidRDefault="00FB73FA" w:rsidP="001468C1">
      <w:pPr>
        <w:tabs>
          <w:tab w:val="left" w:pos="1411"/>
        </w:tabs>
        <w:spacing w:line="338" w:lineRule="auto"/>
        <w:ind w:right="20"/>
        <w:jc w:val="both"/>
        <w:rPr>
          <w:rFonts w:eastAsia="Times New Roman"/>
          <w:b/>
          <w:bCs/>
          <w:sz w:val="28"/>
          <w:szCs w:val="28"/>
        </w:rPr>
      </w:pPr>
    </w:p>
    <w:p w:rsidR="001468C1" w:rsidRPr="00F07FA4" w:rsidRDefault="001468C1" w:rsidP="001468C1">
      <w:pPr>
        <w:spacing w:line="11" w:lineRule="exact"/>
        <w:rPr>
          <w:rFonts w:eastAsia="Times New Roman"/>
          <w:b/>
          <w:bCs/>
          <w:sz w:val="28"/>
          <w:szCs w:val="28"/>
        </w:rPr>
      </w:pPr>
    </w:p>
    <w:p w:rsidR="007A6639" w:rsidRPr="00F07FA4" w:rsidRDefault="001468C1" w:rsidP="00FB73FA">
      <w:pPr>
        <w:numPr>
          <w:ilvl w:val="0"/>
          <w:numId w:val="8"/>
        </w:numPr>
        <w:tabs>
          <w:tab w:val="left" w:pos="1420"/>
        </w:tabs>
        <w:ind w:left="1420" w:hanging="712"/>
        <w:rPr>
          <w:rFonts w:eastAsia="Times New Roman"/>
          <w:b/>
          <w:bCs/>
          <w:sz w:val="28"/>
          <w:szCs w:val="28"/>
        </w:rPr>
      </w:pPr>
      <w:r w:rsidRPr="00F07FA4">
        <w:rPr>
          <w:rFonts w:eastAsia="Times New Roman"/>
          <w:b/>
          <w:bCs/>
          <w:sz w:val="28"/>
          <w:szCs w:val="28"/>
        </w:rPr>
        <w:t>Содержание дисциплины</w:t>
      </w:r>
    </w:p>
    <w:p w:rsidR="005C2A64" w:rsidRPr="00F07FA4" w:rsidRDefault="005C2A64" w:rsidP="001468C1">
      <w:pPr>
        <w:ind w:left="460"/>
        <w:rPr>
          <w:rFonts w:eastAsia="Times New Roman"/>
          <w:b/>
          <w:bCs/>
          <w:sz w:val="28"/>
          <w:szCs w:val="28"/>
        </w:rPr>
      </w:pPr>
    </w:p>
    <w:p w:rsidR="001468C1" w:rsidRPr="00F07FA4" w:rsidRDefault="001468C1" w:rsidP="00FB73FA">
      <w:pPr>
        <w:ind w:left="460"/>
        <w:rPr>
          <w:sz w:val="28"/>
          <w:szCs w:val="28"/>
        </w:rPr>
      </w:pPr>
      <w:r w:rsidRPr="00F07FA4">
        <w:rPr>
          <w:rFonts w:eastAsia="Times New Roman"/>
          <w:b/>
          <w:bCs/>
          <w:sz w:val="28"/>
          <w:szCs w:val="28"/>
        </w:rPr>
        <w:t>Раздел 1</w:t>
      </w:r>
      <w:r w:rsidRPr="00F07FA4">
        <w:rPr>
          <w:rFonts w:eastAsia="Times New Roman"/>
          <w:i/>
          <w:iCs/>
          <w:sz w:val="28"/>
          <w:szCs w:val="28"/>
        </w:rPr>
        <w:t>.</w:t>
      </w:r>
      <w:r w:rsidRPr="00F07FA4">
        <w:rPr>
          <w:rFonts w:eastAsia="Times New Roman"/>
          <w:b/>
          <w:bCs/>
          <w:sz w:val="28"/>
          <w:szCs w:val="28"/>
        </w:rPr>
        <w:t xml:space="preserve"> Нелинейное программирование</w:t>
      </w:r>
    </w:p>
    <w:p w:rsidR="001468C1" w:rsidRDefault="001468C1" w:rsidP="001468C1">
      <w:pPr>
        <w:spacing w:line="224" w:lineRule="exact"/>
        <w:rPr>
          <w:sz w:val="20"/>
          <w:szCs w:val="20"/>
        </w:rPr>
      </w:pPr>
    </w:p>
    <w:p w:rsidR="001468C1" w:rsidRDefault="001468C1" w:rsidP="001468C1">
      <w:pPr>
        <w:spacing w:line="358" w:lineRule="auto"/>
        <w:ind w:right="20" w:firstLine="450"/>
        <w:jc w:val="both"/>
        <w:rPr>
          <w:rFonts w:eastAsia="Times New Roman"/>
          <w:sz w:val="28"/>
          <w:szCs w:val="28"/>
        </w:rPr>
      </w:pPr>
      <w:r>
        <w:rPr>
          <w:rFonts w:eastAsia="Times New Roman"/>
          <w:sz w:val="28"/>
          <w:szCs w:val="28"/>
        </w:rPr>
        <w:t>Формулировка модели. Графический метод: задача с линейной целевой функцией и нелинейной системой ограничений; задача с нелинейной целевой функцией и линейной системой ограничений; задача с нелинейной целевой функцией и нелинейной системой ограничений. Дробно-линейное программирование: математическая модель задачи; экономическая интерпретация и алгоритм решения задач; применение дробно-линейного программирования в экономике; сведение математической модели дробно-линейного программирования к задаче линейного программирования.  Метод множителей Лагранжа: алгоритм решения задач; применение метода множителей Лагранжа в экономике. Выпуклое программирование: основные определения и теоремы; алгоритм решения задачи квадратичного программирования.</w:t>
      </w:r>
    </w:p>
    <w:p w:rsidR="00FB73FA" w:rsidRDefault="00FB73FA" w:rsidP="001468C1">
      <w:pPr>
        <w:spacing w:line="358" w:lineRule="auto"/>
        <w:ind w:right="20" w:firstLine="450"/>
        <w:jc w:val="both"/>
        <w:rPr>
          <w:rFonts w:eastAsia="Times New Roman"/>
          <w:sz w:val="28"/>
          <w:szCs w:val="28"/>
        </w:rPr>
      </w:pPr>
    </w:p>
    <w:p w:rsidR="00FB73FA" w:rsidRDefault="00FB73FA" w:rsidP="001468C1">
      <w:pPr>
        <w:spacing w:line="358" w:lineRule="auto"/>
        <w:ind w:right="20" w:firstLine="450"/>
        <w:jc w:val="both"/>
        <w:rPr>
          <w:rFonts w:eastAsia="Times New Roman"/>
          <w:sz w:val="28"/>
          <w:szCs w:val="28"/>
        </w:rPr>
      </w:pPr>
    </w:p>
    <w:p w:rsidR="00FB73FA" w:rsidRDefault="00FB73FA" w:rsidP="001468C1">
      <w:pPr>
        <w:spacing w:line="358" w:lineRule="auto"/>
        <w:ind w:right="20" w:firstLine="450"/>
        <w:jc w:val="both"/>
        <w:rPr>
          <w:rFonts w:eastAsia="Times New Roman"/>
          <w:sz w:val="28"/>
          <w:szCs w:val="28"/>
        </w:rPr>
      </w:pPr>
    </w:p>
    <w:p w:rsidR="0028622B" w:rsidRDefault="0028622B" w:rsidP="00853E18">
      <w:pPr>
        <w:rPr>
          <w:rFonts w:eastAsia="Times New Roman"/>
          <w:b/>
          <w:bCs/>
          <w:sz w:val="29"/>
          <w:szCs w:val="29"/>
        </w:rPr>
      </w:pPr>
    </w:p>
    <w:p w:rsidR="00BC55E4" w:rsidRPr="00F07FA4" w:rsidRDefault="001468C1" w:rsidP="00FB73FA">
      <w:pPr>
        <w:ind w:left="720"/>
        <w:rPr>
          <w:rFonts w:eastAsia="Times New Roman"/>
          <w:b/>
          <w:bCs/>
          <w:sz w:val="28"/>
          <w:szCs w:val="28"/>
        </w:rPr>
      </w:pPr>
      <w:r w:rsidRPr="00F07FA4">
        <w:rPr>
          <w:rFonts w:eastAsia="Times New Roman"/>
          <w:b/>
          <w:bCs/>
          <w:sz w:val="28"/>
          <w:szCs w:val="28"/>
        </w:rPr>
        <w:lastRenderedPageBreak/>
        <w:t>Раздел 2. Динамическое программирование</w:t>
      </w:r>
    </w:p>
    <w:p w:rsidR="001468C1" w:rsidRDefault="001468C1" w:rsidP="001468C1">
      <w:pPr>
        <w:spacing w:line="208" w:lineRule="exact"/>
        <w:rPr>
          <w:sz w:val="20"/>
          <w:szCs w:val="20"/>
        </w:rPr>
      </w:pPr>
    </w:p>
    <w:p w:rsidR="005C2A64" w:rsidRPr="00FB73FA" w:rsidRDefault="001468C1" w:rsidP="00FB73FA">
      <w:pPr>
        <w:spacing w:line="355" w:lineRule="auto"/>
        <w:ind w:firstLine="720"/>
        <w:jc w:val="both"/>
        <w:rPr>
          <w:sz w:val="20"/>
          <w:szCs w:val="20"/>
        </w:rPr>
      </w:pPr>
      <w:r>
        <w:rPr>
          <w:rFonts w:eastAsia="Times New Roman"/>
          <w:sz w:val="28"/>
          <w:szCs w:val="28"/>
        </w:rPr>
        <w:t>Основные понятия. Применение метода функциональных уравнений в определении оптимальных сроков замены оборудования. Экономические задачи, решаемые методом динамического программирования: оптимальное распределение ресурсов; минимизация затрат на строительство и эксплуатацию предприятий; нахождение рациональных затрат при строительстве трубопроводов и транспортных артерий.</w:t>
      </w:r>
    </w:p>
    <w:p w:rsidR="001468C1" w:rsidRPr="00F07FA4" w:rsidRDefault="001468C1" w:rsidP="00FB73FA">
      <w:pPr>
        <w:spacing w:line="360" w:lineRule="auto"/>
        <w:ind w:left="460"/>
        <w:rPr>
          <w:sz w:val="28"/>
          <w:szCs w:val="28"/>
        </w:rPr>
      </w:pPr>
      <w:r w:rsidRPr="00F07FA4">
        <w:rPr>
          <w:rFonts w:eastAsia="Times New Roman"/>
          <w:b/>
          <w:bCs/>
          <w:sz w:val="28"/>
          <w:szCs w:val="28"/>
        </w:rPr>
        <w:t>Раздел 3. Дифференциальные уравнения в динамических моделях микро- и макроэкономики</w:t>
      </w:r>
    </w:p>
    <w:p w:rsidR="00FB73FA" w:rsidRPr="00FB73FA" w:rsidRDefault="001468C1" w:rsidP="00FB73FA">
      <w:pPr>
        <w:spacing w:line="360" w:lineRule="auto"/>
        <w:ind w:firstLine="525"/>
        <w:jc w:val="both"/>
        <w:rPr>
          <w:sz w:val="20"/>
          <w:szCs w:val="20"/>
        </w:rPr>
      </w:pPr>
      <w:r>
        <w:rPr>
          <w:rFonts w:eastAsia="Times New Roman"/>
          <w:sz w:val="29"/>
          <w:szCs w:val="29"/>
        </w:rPr>
        <w:t>Модели динамики общественного продукта и национального дохода: основные понятия, определения и предположения; простейшая модель воспроизводства национального дохода при произвольной функции потребления; экономический анализ решения при различных соотношениях между темпом прироста потребления и технологическим темпом национального дохода; взаимосвязь инфляции и безработицы; об аналогии между некоторыми экономическими задачами и математическим маятником. Модели динамики малых предприятий: основные понятия, определения, предположения; общий вид дифференциального уравнения, описывающего динамику функционирования малого предприятия; варианты решения задачи при различных стратегиях финансовой поддержки малых предприятий или структуры инвестиций.</w:t>
      </w:r>
    </w:p>
    <w:p w:rsidR="00FB73FA" w:rsidRDefault="00FB73FA" w:rsidP="007A6639">
      <w:pPr>
        <w:tabs>
          <w:tab w:val="left" w:pos="1400"/>
        </w:tabs>
        <w:rPr>
          <w:rFonts w:eastAsia="Times New Roman"/>
          <w:b/>
          <w:bCs/>
          <w:sz w:val="29"/>
          <w:szCs w:val="29"/>
        </w:rPr>
      </w:pPr>
    </w:p>
    <w:p w:rsidR="00FB2D12" w:rsidRPr="00F07FA4" w:rsidRDefault="007A6639" w:rsidP="00FB73FA">
      <w:pPr>
        <w:tabs>
          <w:tab w:val="left" w:pos="1400"/>
        </w:tabs>
        <w:ind w:left="700"/>
        <w:rPr>
          <w:rFonts w:eastAsia="Times New Roman"/>
          <w:b/>
          <w:bCs/>
          <w:color w:val="FF0000"/>
          <w:sz w:val="28"/>
          <w:szCs w:val="28"/>
        </w:rPr>
      </w:pPr>
      <w:r w:rsidRPr="00F07FA4">
        <w:rPr>
          <w:rFonts w:eastAsia="Times New Roman"/>
          <w:b/>
          <w:bCs/>
          <w:sz w:val="28"/>
          <w:szCs w:val="28"/>
        </w:rPr>
        <w:t>5.2.</w:t>
      </w:r>
      <w:r w:rsidR="001468C1" w:rsidRPr="00F07FA4">
        <w:rPr>
          <w:sz w:val="28"/>
          <w:szCs w:val="28"/>
        </w:rPr>
        <w:tab/>
      </w:r>
      <w:r w:rsidR="001468C1" w:rsidRPr="00F07FA4">
        <w:rPr>
          <w:rFonts w:eastAsia="Times New Roman"/>
          <w:b/>
          <w:bCs/>
          <w:sz w:val="28"/>
          <w:szCs w:val="28"/>
        </w:rPr>
        <w:t>Учебно-тематический план</w:t>
      </w:r>
    </w:p>
    <w:p w:rsidR="00FB2D12" w:rsidRDefault="00FB2D12" w:rsidP="001468C1">
      <w:pPr>
        <w:tabs>
          <w:tab w:val="left" w:pos="1400"/>
        </w:tabs>
        <w:ind w:left="700"/>
        <w:rPr>
          <w:sz w:val="20"/>
          <w:szCs w:val="20"/>
        </w:rPr>
      </w:pPr>
    </w:p>
    <w:tbl>
      <w:tblPr>
        <w:tblStyle w:val="a6"/>
        <w:tblW w:w="10178" w:type="dxa"/>
        <w:tblInd w:w="-5" w:type="dxa"/>
        <w:tblLayout w:type="fixed"/>
        <w:tblLook w:val="04A0" w:firstRow="1" w:lastRow="0" w:firstColumn="1" w:lastColumn="0" w:noHBand="0" w:noVBand="1"/>
      </w:tblPr>
      <w:tblGrid>
        <w:gridCol w:w="539"/>
        <w:gridCol w:w="2186"/>
        <w:gridCol w:w="932"/>
        <w:gridCol w:w="992"/>
        <w:gridCol w:w="993"/>
        <w:gridCol w:w="1134"/>
        <w:gridCol w:w="992"/>
        <w:gridCol w:w="2410"/>
      </w:tblGrid>
      <w:tr w:rsidR="00FB2D12" w:rsidTr="00FB73FA">
        <w:trPr>
          <w:trHeight w:val="408"/>
        </w:trPr>
        <w:tc>
          <w:tcPr>
            <w:tcW w:w="539" w:type="dxa"/>
            <w:vMerge w:val="restart"/>
          </w:tcPr>
          <w:p w:rsidR="00FB2D12" w:rsidRPr="00C6517C" w:rsidRDefault="00FB2D12" w:rsidP="00FB2D12">
            <w:pPr>
              <w:tabs>
                <w:tab w:val="left" w:pos="1400"/>
              </w:tabs>
              <w:jc w:val="center"/>
              <w:rPr>
                <w:rFonts w:ascii="Times New Roman" w:hAnsi="Times New Roman"/>
                <w:b/>
                <w:sz w:val="24"/>
                <w:szCs w:val="24"/>
              </w:rPr>
            </w:pPr>
            <w:r w:rsidRPr="00C6517C">
              <w:rPr>
                <w:rFonts w:ascii="Times New Roman" w:hAnsi="Times New Roman"/>
                <w:b/>
                <w:sz w:val="24"/>
                <w:szCs w:val="24"/>
              </w:rPr>
              <w:t>№ п/п</w:t>
            </w:r>
          </w:p>
        </w:tc>
        <w:tc>
          <w:tcPr>
            <w:tcW w:w="2186" w:type="dxa"/>
            <w:vMerge w:val="restart"/>
          </w:tcPr>
          <w:p w:rsidR="00FB73FA" w:rsidRDefault="00FB2D12" w:rsidP="00FB2D12">
            <w:pPr>
              <w:tabs>
                <w:tab w:val="left" w:pos="1400"/>
              </w:tabs>
              <w:jc w:val="center"/>
              <w:rPr>
                <w:rFonts w:ascii="Times New Roman" w:hAnsi="Times New Roman"/>
                <w:b/>
                <w:sz w:val="24"/>
                <w:szCs w:val="24"/>
              </w:rPr>
            </w:pPr>
            <w:r w:rsidRPr="00C6517C">
              <w:rPr>
                <w:rFonts w:ascii="Times New Roman" w:hAnsi="Times New Roman"/>
                <w:b/>
                <w:sz w:val="24"/>
                <w:szCs w:val="24"/>
              </w:rPr>
              <w:t xml:space="preserve">Наименование тем (разделов) </w:t>
            </w:r>
          </w:p>
          <w:p w:rsidR="00FB2D12" w:rsidRPr="00C6517C" w:rsidRDefault="00FB2D12" w:rsidP="00FB2D12">
            <w:pPr>
              <w:tabs>
                <w:tab w:val="left" w:pos="1400"/>
              </w:tabs>
              <w:jc w:val="center"/>
              <w:rPr>
                <w:rFonts w:ascii="Times New Roman" w:hAnsi="Times New Roman"/>
                <w:b/>
                <w:sz w:val="24"/>
                <w:szCs w:val="24"/>
              </w:rPr>
            </w:pPr>
            <w:r w:rsidRPr="00C6517C">
              <w:rPr>
                <w:rFonts w:ascii="Times New Roman" w:hAnsi="Times New Roman"/>
                <w:b/>
                <w:sz w:val="24"/>
                <w:szCs w:val="24"/>
              </w:rPr>
              <w:t>дисциплины</w:t>
            </w:r>
          </w:p>
        </w:tc>
        <w:tc>
          <w:tcPr>
            <w:tcW w:w="5043" w:type="dxa"/>
            <w:gridSpan w:val="5"/>
          </w:tcPr>
          <w:p w:rsidR="00FB2D12" w:rsidRPr="00C6517C" w:rsidRDefault="00FB2D12" w:rsidP="00FB2D12">
            <w:pPr>
              <w:tabs>
                <w:tab w:val="left" w:pos="1400"/>
              </w:tabs>
              <w:jc w:val="center"/>
              <w:rPr>
                <w:rFonts w:ascii="Times New Roman" w:hAnsi="Times New Roman"/>
                <w:b/>
                <w:sz w:val="24"/>
                <w:szCs w:val="24"/>
              </w:rPr>
            </w:pPr>
            <w:r w:rsidRPr="00C6517C">
              <w:rPr>
                <w:rFonts w:ascii="Times New Roman" w:hAnsi="Times New Roman"/>
                <w:b/>
                <w:sz w:val="24"/>
                <w:szCs w:val="24"/>
              </w:rPr>
              <w:t>Трудоемкость в часах</w:t>
            </w:r>
          </w:p>
        </w:tc>
        <w:tc>
          <w:tcPr>
            <w:tcW w:w="2410" w:type="dxa"/>
            <w:vMerge w:val="restart"/>
          </w:tcPr>
          <w:p w:rsidR="00FB2D12" w:rsidRPr="00C6517C" w:rsidRDefault="00FB2D12" w:rsidP="00FB2D12">
            <w:pPr>
              <w:tabs>
                <w:tab w:val="left" w:pos="1400"/>
              </w:tabs>
              <w:jc w:val="center"/>
              <w:rPr>
                <w:rFonts w:ascii="Times New Roman" w:hAnsi="Times New Roman"/>
                <w:b/>
                <w:sz w:val="24"/>
                <w:szCs w:val="24"/>
              </w:rPr>
            </w:pPr>
            <w:r w:rsidRPr="00C6517C">
              <w:rPr>
                <w:rFonts w:ascii="Times New Roman" w:hAnsi="Times New Roman"/>
                <w:b/>
                <w:sz w:val="24"/>
                <w:szCs w:val="24"/>
              </w:rPr>
              <w:t>Формы текущего контроля</w:t>
            </w:r>
          </w:p>
        </w:tc>
      </w:tr>
      <w:tr w:rsidR="00FB2D12" w:rsidTr="00FB73FA">
        <w:trPr>
          <w:trHeight w:val="413"/>
        </w:trPr>
        <w:tc>
          <w:tcPr>
            <w:tcW w:w="539" w:type="dxa"/>
            <w:vMerge/>
          </w:tcPr>
          <w:p w:rsidR="00FB2D12" w:rsidRDefault="00FB2D12" w:rsidP="00FB2D12">
            <w:pPr>
              <w:tabs>
                <w:tab w:val="left" w:pos="1400"/>
              </w:tabs>
              <w:rPr>
                <w:sz w:val="20"/>
                <w:szCs w:val="20"/>
              </w:rPr>
            </w:pPr>
          </w:p>
        </w:tc>
        <w:tc>
          <w:tcPr>
            <w:tcW w:w="2186" w:type="dxa"/>
            <w:vMerge/>
          </w:tcPr>
          <w:p w:rsidR="00FB2D12" w:rsidRDefault="00FB2D12" w:rsidP="00FB2D12">
            <w:pPr>
              <w:tabs>
                <w:tab w:val="left" w:pos="1400"/>
              </w:tabs>
              <w:rPr>
                <w:sz w:val="20"/>
                <w:szCs w:val="20"/>
              </w:rPr>
            </w:pPr>
          </w:p>
        </w:tc>
        <w:tc>
          <w:tcPr>
            <w:tcW w:w="932" w:type="dxa"/>
            <w:vMerge w:val="restart"/>
          </w:tcPr>
          <w:p w:rsidR="00FB2D12" w:rsidRPr="00C6517C" w:rsidRDefault="00FB2D12" w:rsidP="00FB2D12">
            <w:pPr>
              <w:tabs>
                <w:tab w:val="left" w:pos="1400"/>
              </w:tabs>
              <w:jc w:val="center"/>
              <w:rPr>
                <w:rFonts w:ascii="Times New Roman" w:hAnsi="Times New Roman"/>
                <w:b/>
                <w:sz w:val="24"/>
                <w:szCs w:val="24"/>
              </w:rPr>
            </w:pPr>
            <w:r>
              <w:rPr>
                <w:rFonts w:ascii="Times New Roman" w:hAnsi="Times New Roman"/>
                <w:b/>
                <w:sz w:val="24"/>
                <w:szCs w:val="24"/>
              </w:rPr>
              <w:t>В</w:t>
            </w:r>
            <w:r w:rsidRPr="00C6517C">
              <w:rPr>
                <w:rFonts w:ascii="Times New Roman" w:hAnsi="Times New Roman"/>
                <w:b/>
                <w:sz w:val="24"/>
                <w:szCs w:val="24"/>
              </w:rPr>
              <w:t>сего</w:t>
            </w:r>
          </w:p>
        </w:tc>
        <w:tc>
          <w:tcPr>
            <w:tcW w:w="3119" w:type="dxa"/>
            <w:gridSpan w:val="3"/>
          </w:tcPr>
          <w:p w:rsidR="007A6639" w:rsidRPr="005C2A64" w:rsidRDefault="007A6639" w:rsidP="00FB2D12">
            <w:pPr>
              <w:tabs>
                <w:tab w:val="left" w:pos="1400"/>
              </w:tabs>
              <w:jc w:val="center"/>
              <w:rPr>
                <w:rFonts w:ascii="Times New Roman" w:hAnsi="Times New Roman"/>
                <w:b/>
                <w:color w:val="000000" w:themeColor="text1"/>
                <w:sz w:val="24"/>
                <w:szCs w:val="24"/>
              </w:rPr>
            </w:pPr>
            <w:r w:rsidRPr="005C2A64">
              <w:rPr>
                <w:rFonts w:ascii="Times New Roman" w:hAnsi="Times New Roman"/>
                <w:b/>
                <w:color w:val="000000" w:themeColor="text1"/>
                <w:sz w:val="24"/>
                <w:szCs w:val="24"/>
              </w:rPr>
              <w:t>Контактная работа -</w:t>
            </w:r>
          </w:p>
          <w:p w:rsidR="00FB2D12" w:rsidRPr="00C6517C" w:rsidRDefault="005C2A64" w:rsidP="00FB2D12">
            <w:pPr>
              <w:tabs>
                <w:tab w:val="left" w:pos="1400"/>
              </w:tabs>
              <w:jc w:val="center"/>
              <w:rPr>
                <w:rFonts w:ascii="Times New Roman" w:hAnsi="Times New Roman"/>
                <w:b/>
                <w:sz w:val="24"/>
                <w:szCs w:val="24"/>
              </w:rPr>
            </w:pPr>
            <w:r>
              <w:rPr>
                <w:rFonts w:ascii="Times New Roman" w:hAnsi="Times New Roman"/>
                <w:b/>
                <w:sz w:val="24"/>
                <w:szCs w:val="24"/>
              </w:rPr>
              <w:t>а</w:t>
            </w:r>
            <w:r w:rsidR="00FB2D12" w:rsidRPr="00C6517C">
              <w:rPr>
                <w:rFonts w:ascii="Times New Roman" w:hAnsi="Times New Roman"/>
                <w:b/>
                <w:sz w:val="24"/>
                <w:szCs w:val="24"/>
              </w:rPr>
              <w:t>удиторная работа</w:t>
            </w:r>
          </w:p>
        </w:tc>
        <w:tc>
          <w:tcPr>
            <w:tcW w:w="992" w:type="dxa"/>
            <w:vMerge w:val="restart"/>
          </w:tcPr>
          <w:p w:rsidR="00FB2D12" w:rsidRPr="00C6517C" w:rsidRDefault="00FB2D12" w:rsidP="00FB2D12">
            <w:pPr>
              <w:tabs>
                <w:tab w:val="left" w:pos="1400"/>
              </w:tabs>
              <w:jc w:val="center"/>
              <w:rPr>
                <w:rFonts w:ascii="Times New Roman" w:hAnsi="Times New Roman"/>
                <w:b/>
                <w:sz w:val="24"/>
                <w:szCs w:val="24"/>
              </w:rPr>
            </w:pPr>
            <w:r w:rsidRPr="00C6517C">
              <w:rPr>
                <w:rFonts w:ascii="Times New Roman" w:hAnsi="Times New Roman"/>
                <w:b/>
                <w:sz w:val="24"/>
                <w:szCs w:val="24"/>
              </w:rPr>
              <w:t>Самостоятельная работа</w:t>
            </w:r>
          </w:p>
        </w:tc>
        <w:tc>
          <w:tcPr>
            <w:tcW w:w="2410" w:type="dxa"/>
            <w:vMerge/>
          </w:tcPr>
          <w:p w:rsidR="00FB2D12" w:rsidRDefault="00FB2D12" w:rsidP="00FB2D12">
            <w:pPr>
              <w:tabs>
                <w:tab w:val="left" w:pos="1400"/>
              </w:tabs>
              <w:rPr>
                <w:sz w:val="20"/>
                <w:szCs w:val="20"/>
              </w:rPr>
            </w:pPr>
          </w:p>
        </w:tc>
      </w:tr>
      <w:tr w:rsidR="005C2A64" w:rsidTr="00FB73FA">
        <w:trPr>
          <w:trHeight w:val="540"/>
        </w:trPr>
        <w:tc>
          <w:tcPr>
            <w:tcW w:w="539" w:type="dxa"/>
            <w:vMerge/>
          </w:tcPr>
          <w:p w:rsidR="005C2A64" w:rsidRDefault="005C2A64" w:rsidP="00FB2D12">
            <w:pPr>
              <w:tabs>
                <w:tab w:val="left" w:pos="1400"/>
              </w:tabs>
              <w:rPr>
                <w:sz w:val="20"/>
                <w:szCs w:val="20"/>
              </w:rPr>
            </w:pPr>
          </w:p>
        </w:tc>
        <w:tc>
          <w:tcPr>
            <w:tcW w:w="2186" w:type="dxa"/>
            <w:vMerge/>
          </w:tcPr>
          <w:p w:rsidR="005C2A64" w:rsidRDefault="005C2A64" w:rsidP="00FB2D12">
            <w:pPr>
              <w:tabs>
                <w:tab w:val="left" w:pos="1400"/>
              </w:tabs>
              <w:rPr>
                <w:sz w:val="20"/>
                <w:szCs w:val="20"/>
              </w:rPr>
            </w:pPr>
          </w:p>
        </w:tc>
        <w:tc>
          <w:tcPr>
            <w:tcW w:w="932" w:type="dxa"/>
            <w:vMerge/>
          </w:tcPr>
          <w:p w:rsidR="005C2A64" w:rsidRDefault="005C2A64" w:rsidP="00FB2D12">
            <w:pPr>
              <w:tabs>
                <w:tab w:val="left" w:pos="1400"/>
              </w:tabs>
              <w:rPr>
                <w:sz w:val="20"/>
                <w:szCs w:val="20"/>
              </w:rPr>
            </w:pPr>
          </w:p>
        </w:tc>
        <w:tc>
          <w:tcPr>
            <w:tcW w:w="992" w:type="dxa"/>
          </w:tcPr>
          <w:p w:rsidR="005C2A64" w:rsidRPr="004413A2" w:rsidRDefault="005C2A64" w:rsidP="00FB2D12">
            <w:pPr>
              <w:tabs>
                <w:tab w:val="left" w:pos="1400"/>
              </w:tabs>
              <w:jc w:val="center"/>
              <w:rPr>
                <w:rFonts w:ascii="Times New Roman" w:hAnsi="Times New Roman"/>
                <w:sz w:val="24"/>
                <w:szCs w:val="24"/>
              </w:rPr>
            </w:pPr>
            <w:r w:rsidRPr="004413A2">
              <w:rPr>
                <w:rFonts w:ascii="Times New Roman" w:hAnsi="Times New Roman"/>
                <w:sz w:val="24"/>
                <w:szCs w:val="24"/>
              </w:rPr>
              <w:t xml:space="preserve">Общая, в </w:t>
            </w:r>
            <w:proofErr w:type="spellStart"/>
            <w:r w:rsidRPr="004413A2">
              <w:rPr>
                <w:rFonts w:ascii="Times New Roman" w:hAnsi="Times New Roman"/>
                <w:sz w:val="24"/>
                <w:szCs w:val="24"/>
              </w:rPr>
              <w:t>т.ч</w:t>
            </w:r>
            <w:proofErr w:type="spellEnd"/>
            <w:r w:rsidRPr="004413A2">
              <w:rPr>
                <w:rFonts w:ascii="Times New Roman" w:hAnsi="Times New Roman"/>
                <w:sz w:val="24"/>
                <w:szCs w:val="24"/>
              </w:rPr>
              <w:t>.:</w:t>
            </w:r>
          </w:p>
        </w:tc>
        <w:tc>
          <w:tcPr>
            <w:tcW w:w="993" w:type="dxa"/>
          </w:tcPr>
          <w:p w:rsidR="005C2A64" w:rsidRPr="004413A2" w:rsidRDefault="005C2A64" w:rsidP="00FB2D12">
            <w:pPr>
              <w:tabs>
                <w:tab w:val="left" w:pos="1400"/>
              </w:tabs>
              <w:jc w:val="center"/>
              <w:rPr>
                <w:rFonts w:ascii="Times New Roman" w:hAnsi="Times New Roman"/>
                <w:sz w:val="24"/>
                <w:szCs w:val="24"/>
              </w:rPr>
            </w:pPr>
            <w:r>
              <w:rPr>
                <w:rFonts w:ascii="Times New Roman" w:hAnsi="Times New Roman"/>
                <w:sz w:val="24"/>
                <w:szCs w:val="24"/>
              </w:rPr>
              <w:t>Л</w:t>
            </w:r>
            <w:r w:rsidRPr="004413A2">
              <w:rPr>
                <w:rFonts w:ascii="Times New Roman" w:hAnsi="Times New Roman"/>
                <w:sz w:val="24"/>
                <w:szCs w:val="24"/>
              </w:rPr>
              <w:t>екции</w:t>
            </w:r>
          </w:p>
        </w:tc>
        <w:tc>
          <w:tcPr>
            <w:tcW w:w="1134" w:type="dxa"/>
          </w:tcPr>
          <w:p w:rsidR="005C2A64" w:rsidRPr="007A6639" w:rsidRDefault="005C2A64" w:rsidP="00FB2D12">
            <w:pPr>
              <w:tabs>
                <w:tab w:val="left" w:pos="1400"/>
              </w:tabs>
              <w:jc w:val="center"/>
              <w:rPr>
                <w:rFonts w:ascii="Times New Roman" w:hAnsi="Times New Roman"/>
                <w:strike/>
                <w:sz w:val="24"/>
                <w:szCs w:val="24"/>
              </w:rPr>
            </w:pPr>
            <w:r w:rsidRPr="004413A2">
              <w:rPr>
                <w:rFonts w:ascii="Times New Roman" w:hAnsi="Times New Roman"/>
                <w:sz w:val="24"/>
                <w:szCs w:val="24"/>
              </w:rPr>
              <w:t>Семинары, практические занятия</w:t>
            </w:r>
          </w:p>
        </w:tc>
        <w:tc>
          <w:tcPr>
            <w:tcW w:w="992" w:type="dxa"/>
            <w:vMerge/>
          </w:tcPr>
          <w:p w:rsidR="005C2A64" w:rsidRDefault="005C2A64" w:rsidP="00FB2D12">
            <w:pPr>
              <w:tabs>
                <w:tab w:val="left" w:pos="1400"/>
              </w:tabs>
              <w:rPr>
                <w:sz w:val="20"/>
                <w:szCs w:val="20"/>
              </w:rPr>
            </w:pPr>
          </w:p>
        </w:tc>
        <w:tc>
          <w:tcPr>
            <w:tcW w:w="2410" w:type="dxa"/>
            <w:vMerge/>
          </w:tcPr>
          <w:p w:rsidR="005C2A64" w:rsidRDefault="005C2A64" w:rsidP="00FB2D12">
            <w:pPr>
              <w:tabs>
                <w:tab w:val="left" w:pos="1400"/>
              </w:tabs>
              <w:rPr>
                <w:sz w:val="20"/>
                <w:szCs w:val="20"/>
              </w:rPr>
            </w:pPr>
          </w:p>
        </w:tc>
      </w:tr>
      <w:tr w:rsidR="00C11EBE" w:rsidTr="00FB73FA">
        <w:tc>
          <w:tcPr>
            <w:tcW w:w="539" w:type="dxa"/>
          </w:tcPr>
          <w:p w:rsidR="00C11EBE" w:rsidRPr="00CF6D5E" w:rsidRDefault="00C11EBE" w:rsidP="00FB2D12">
            <w:pPr>
              <w:tabs>
                <w:tab w:val="left" w:pos="1400"/>
              </w:tabs>
              <w:rPr>
                <w:rFonts w:ascii="Times New Roman" w:hAnsi="Times New Roman"/>
                <w:sz w:val="24"/>
                <w:szCs w:val="24"/>
              </w:rPr>
            </w:pPr>
            <w:r w:rsidRPr="00CF6D5E">
              <w:rPr>
                <w:rFonts w:ascii="Times New Roman" w:hAnsi="Times New Roman"/>
                <w:sz w:val="24"/>
                <w:szCs w:val="24"/>
              </w:rPr>
              <w:t>1</w:t>
            </w:r>
          </w:p>
        </w:tc>
        <w:tc>
          <w:tcPr>
            <w:tcW w:w="2186" w:type="dxa"/>
          </w:tcPr>
          <w:p w:rsidR="00C11EBE" w:rsidRPr="00CF6D5E" w:rsidRDefault="00C11EBE" w:rsidP="00FB2D12">
            <w:pPr>
              <w:tabs>
                <w:tab w:val="left" w:pos="1400"/>
              </w:tabs>
              <w:rPr>
                <w:rFonts w:ascii="Times New Roman" w:hAnsi="Times New Roman"/>
                <w:sz w:val="24"/>
                <w:szCs w:val="24"/>
              </w:rPr>
            </w:pPr>
            <w:r w:rsidRPr="00CF6D5E">
              <w:rPr>
                <w:rFonts w:ascii="Times New Roman" w:hAnsi="Times New Roman"/>
                <w:sz w:val="24"/>
                <w:szCs w:val="24"/>
              </w:rPr>
              <w:t>Нелинейное программирование</w:t>
            </w:r>
          </w:p>
        </w:tc>
        <w:tc>
          <w:tcPr>
            <w:tcW w:w="932" w:type="dxa"/>
          </w:tcPr>
          <w:p w:rsidR="00C11EBE" w:rsidRPr="00CF6D5E" w:rsidRDefault="00C11EBE" w:rsidP="000B36A3">
            <w:pPr>
              <w:tabs>
                <w:tab w:val="left" w:pos="1400"/>
              </w:tabs>
              <w:jc w:val="center"/>
              <w:rPr>
                <w:rFonts w:ascii="Times New Roman" w:hAnsi="Times New Roman"/>
                <w:sz w:val="24"/>
                <w:szCs w:val="24"/>
              </w:rPr>
            </w:pPr>
            <w:r>
              <w:rPr>
                <w:rFonts w:ascii="Times New Roman" w:hAnsi="Times New Roman"/>
                <w:sz w:val="24"/>
                <w:szCs w:val="24"/>
              </w:rPr>
              <w:t>38</w:t>
            </w:r>
          </w:p>
        </w:tc>
        <w:tc>
          <w:tcPr>
            <w:tcW w:w="992" w:type="dxa"/>
          </w:tcPr>
          <w:p w:rsidR="00C11EBE" w:rsidRPr="00CF6D5E" w:rsidRDefault="00C11EBE" w:rsidP="000B36A3">
            <w:pPr>
              <w:tabs>
                <w:tab w:val="left" w:pos="1400"/>
              </w:tabs>
              <w:jc w:val="center"/>
              <w:rPr>
                <w:rFonts w:ascii="Times New Roman" w:hAnsi="Times New Roman"/>
                <w:sz w:val="24"/>
                <w:szCs w:val="24"/>
              </w:rPr>
            </w:pPr>
            <w:r>
              <w:rPr>
                <w:rFonts w:ascii="Times New Roman" w:hAnsi="Times New Roman"/>
                <w:sz w:val="24"/>
                <w:szCs w:val="24"/>
              </w:rPr>
              <w:t>18</w:t>
            </w:r>
          </w:p>
        </w:tc>
        <w:tc>
          <w:tcPr>
            <w:tcW w:w="993" w:type="dxa"/>
          </w:tcPr>
          <w:p w:rsidR="00C11EBE" w:rsidRPr="00CF6D5E" w:rsidRDefault="00C11EBE" w:rsidP="000B36A3">
            <w:pPr>
              <w:tabs>
                <w:tab w:val="left" w:pos="1400"/>
              </w:tabs>
              <w:jc w:val="center"/>
              <w:rPr>
                <w:rFonts w:ascii="Times New Roman" w:hAnsi="Times New Roman"/>
                <w:sz w:val="24"/>
                <w:szCs w:val="24"/>
              </w:rPr>
            </w:pPr>
            <w:r>
              <w:rPr>
                <w:rFonts w:ascii="Times New Roman" w:hAnsi="Times New Roman"/>
                <w:sz w:val="24"/>
                <w:szCs w:val="24"/>
              </w:rPr>
              <w:t>6</w:t>
            </w:r>
          </w:p>
        </w:tc>
        <w:tc>
          <w:tcPr>
            <w:tcW w:w="1134" w:type="dxa"/>
          </w:tcPr>
          <w:p w:rsidR="00C11EBE" w:rsidRPr="00CF6D5E" w:rsidRDefault="00C11EBE" w:rsidP="000B36A3">
            <w:pPr>
              <w:tabs>
                <w:tab w:val="left" w:pos="1400"/>
              </w:tabs>
              <w:jc w:val="center"/>
              <w:rPr>
                <w:rFonts w:ascii="Times New Roman" w:hAnsi="Times New Roman"/>
                <w:sz w:val="24"/>
                <w:szCs w:val="24"/>
              </w:rPr>
            </w:pPr>
            <w:r>
              <w:rPr>
                <w:rFonts w:ascii="Times New Roman" w:hAnsi="Times New Roman"/>
                <w:sz w:val="24"/>
                <w:szCs w:val="24"/>
              </w:rPr>
              <w:t>12</w:t>
            </w:r>
          </w:p>
        </w:tc>
        <w:tc>
          <w:tcPr>
            <w:tcW w:w="992" w:type="dxa"/>
          </w:tcPr>
          <w:p w:rsidR="00C11EBE" w:rsidRPr="00CF6D5E" w:rsidRDefault="00C11EBE" w:rsidP="000B36A3">
            <w:pPr>
              <w:tabs>
                <w:tab w:val="left" w:pos="1400"/>
              </w:tabs>
              <w:jc w:val="center"/>
              <w:rPr>
                <w:rFonts w:ascii="Times New Roman" w:hAnsi="Times New Roman"/>
                <w:sz w:val="24"/>
                <w:szCs w:val="24"/>
              </w:rPr>
            </w:pPr>
            <w:r>
              <w:rPr>
                <w:rFonts w:ascii="Times New Roman" w:hAnsi="Times New Roman"/>
                <w:sz w:val="24"/>
                <w:szCs w:val="24"/>
              </w:rPr>
              <w:t>20</w:t>
            </w:r>
          </w:p>
        </w:tc>
        <w:tc>
          <w:tcPr>
            <w:tcW w:w="2410" w:type="dxa"/>
            <w:vMerge w:val="restart"/>
          </w:tcPr>
          <w:p w:rsidR="00C11EBE" w:rsidRPr="00CF6D5E" w:rsidRDefault="00C11EBE" w:rsidP="00FB2D12">
            <w:pPr>
              <w:tabs>
                <w:tab w:val="left" w:pos="1400"/>
              </w:tabs>
              <w:rPr>
                <w:rFonts w:ascii="Times New Roman" w:hAnsi="Times New Roman"/>
                <w:sz w:val="24"/>
                <w:szCs w:val="24"/>
              </w:rPr>
            </w:pPr>
            <w:r>
              <w:rPr>
                <w:rFonts w:ascii="Times New Roman" w:hAnsi="Times New Roman"/>
                <w:sz w:val="24"/>
                <w:szCs w:val="24"/>
              </w:rPr>
              <w:t xml:space="preserve">Домашние самостоятельные работы. Участие в решении </w:t>
            </w:r>
            <w:r>
              <w:rPr>
                <w:rFonts w:ascii="Times New Roman" w:hAnsi="Times New Roman"/>
                <w:sz w:val="24"/>
                <w:szCs w:val="24"/>
              </w:rPr>
              <w:lastRenderedPageBreak/>
              <w:t>задач на практических занятиях. Собеседование по домашним заданиям</w:t>
            </w:r>
          </w:p>
        </w:tc>
      </w:tr>
      <w:tr w:rsidR="00C11EBE" w:rsidTr="00FB73FA">
        <w:tc>
          <w:tcPr>
            <w:tcW w:w="539" w:type="dxa"/>
          </w:tcPr>
          <w:p w:rsidR="00C11EBE" w:rsidRPr="00CF6D5E" w:rsidRDefault="00C11EBE" w:rsidP="00FB2D12">
            <w:pPr>
              <w:tabs>
                <w:tab w:val="left" w:pos="1400"/>
              </w:tabs>
              <w:rPr>
                <w:rFonts w:ascii="Times New Roman" w:hAnsi="Times New Roman"/>
                <w:sz w:val="24"/>
                <w:szCs w:val="24"/>
              </w:rPr>
            </w:pPr>
            <w:r w:rsidRPr="00CF6D5E">
              <w:rPr>
                <w:rFonts w:ascii="Times New Roman" w:hAnsi="Times New Roman"/>
                <w:sz w:val="24"/>
                <w:szCs w:val="24"/>
              </w:rPr>
              <w:t>2</w:t>
            </w:r>
          </w:p>
        </w:tc>
        <w:tc>
          <w:tcPr>
            <w:tcW w:w="2186" w:type="dxa"/>
          </w:tcPr>
          <w:p w:rsidR="00C11EBE" w:rsidRPr="00CF6D5E" w:rsidRDefault="00C11EBE" w:rsidP="00FB2D12">
            <w:pPr>
              <w:tabs>
                <w:tab w:val="left" w:pos="1400"/>
              </w:tabs>
              <w:rPr>
                <w:rFonts w:ascii="Times New Roman" w:hAnsi="Times New Roman"/>
                <w:sz w:val="24"/>
                <w:szCs w:val="24"/>
              </w:rPr>
            </w:pPr>
            <w:r w:rsidRPr="00CF6D5E">
              <w:rPr>
                <w:rFonts w:ascii="Times New Roman" w:hAnsi="Times New Roman"/>
                <w:sz w:val="24"/>
                <w:szCs w:val="24"/>
              </w:rPr>
              <w:t>Динамическое программирование</w:t>
            </w:r>
          </w:p>
        </w:tc>
        <w:tc>
          <w:tcPr>
            <w:tcW w:w="932" w:type="dxa"/>
          </w:tcPr>
          <w:p w:rsidR="00C11EBE" w:rsidRPr="00CF6D5E" w:rsidRDefault="00C11EBE" w:rsidP="000B36A3">
            <w:pPr>
              <w:tabs>
                <w:tab w:val="left" w:pos="1400"/>
              </w:tabs>
              <w:jc w:val="center"/>
              <w:rPr>
                <w:rFonts w:ascii="Times New Roman" w:hAnsi="Times New Roman"/>
                <w:sz w:val="24"/>
                <w:szCs w:val="24"/>
              </w:rPr>
            </w:pPr>
            <w:r>
              <w:rPr>
                <w:rFonts w:ascii="Times New Roman" w:hAnsi="Times New Roman"/>
                <w:sz w:val="24"/>
                <w:szCs w:val="24"/>
              </w:rPr>
              <w:t>38</w:t>
            </w:r>
          </w:p>
        </w:tc>
        <w:tc>
          <w:tcPr>
            <w:tcW w:w="992" w:type="dxa"/>
          </w:tcPr>
          <w:p w:rsidR="00C11EBE" w:rsidRPr="00CF6D5E" w:rsidRDefault="00C11EBE" w:rsidP="000B36A3">
            <w:pPr>
              <w:tabs>
                <w:tab w:val="left" w:pos="1400"/>
              </w:tabs>
              <w:jc w:val="center"/>
              <w:rPr>
                <w:rFonts w:ascii="Times New Roman" w:hAnsi="Times New Roman"/>
                <w:sz w:val="24"/>
                <w:szCs w:val="24"/>
              </w:rPr>
            </w:pPr>
            <w:r>
              <w:rPr>
                <w:rFonts w:ascii="Times New Roman" w:hAnsi="Times New Roman"/>
                <w:sz w:val="24"/>
                <w:szCs w:val="24"/>
              </w:rPr>
              <w:t>18</w:t>
            </w:r>
          </w:p>
        </w:tc>
        <w:tc>
          <w:tcPr>
            <w:tcW w:w="993" w:type="dxa"/>
          </w:tcPr>
          <w:p w:rsidR="00C11EBE" w:rsidRPr="00CF6D5E" w:rsidRDefault="00C11EBE" w:rsidP="000B36A3">
            <w:pPr>
              <w:tabs>
                <w:tab w:val="left" w:pos="1400"/>
              </w:tabs>
              <w:jc w:val="center"/>
              <w:rPr>
                <w:rFonts w:ascii="Times New Roman" w:hAnsi="Times New Roman"/>
                <w:sz w:val="24"/>
                <w:szCs w:val="24"/>
              </w:rPr>
            </w:pPr>
            <w:r>
              <w:rPr>
                <w:rFonts w:ascii="Times New Roman" w:hAnsi="Times New Roman"/>
                <w:sz w:val="24"/>
                <w:szCs w:val="24"/>
              </w:rPr>
              <w:t>6</w:t>
            </w:r>
          </w:p>
        </w:tc>
        <w:tc>
          <w:tcPr>
            <w:tcW w:w="1134" w:type="dxa"/>
          </w:tcPr>
          <w:p w:rsidR="00C11EBE" w:rsidRPr="00CF6D5E" w:rsidRDefault="00C11EBE" w:rsidP="000B36A3">
            <w:pPr>
              <w:tabs>
                <w:tab w:val="left" w:pos="1400"/>
              </w:tabs>
              <w:jc w:val="center"/>
              <w:rPr>
                <w:rFonts w:ascii="Times New Roman" w:hAnsi="Times New Roman"/>
                <w:sz w:val="24"/>
                <w:szCs w:val="24"/>
              </w:rPr>
            </w:pPr>
            <w:r>
              <w:rPr>
                <w:rFonts w:ascii="Times New Roman" w:hAnsi="Times New Roman"/>
                <w:sz w:val="24"/>
                <w:szCs w:val="24"/>
              </w:rPr>
              <w:t>12</w:t>
            </w:r>
          </w:p>
        </w:tc>
        <w:tc>
          <w:tcPr>
            <w:tcW w:w="992" w:type="dxa"/>
          </w:tcPr>
          <w:p w:rsidR="00C11EBE" w:rsidRPr="00CF6D5E" w:rsidRDefault="00C11EBE" w:rsidP="000B36A3">
            <w:pPr>
              <w:tabs>
                <w:tab w:val="left" w:pos="1400"/>
              </w:tabs>
              <w:jc w:val="center"/>
              <w:rPr>
                <w:rFonts w:ascii="Times New Roman" w:hAnsi="Times New Roman"/>
                <w:sz w:val="24"/>
                <w:szCs w:val="24"/>
              </w:rPr>
            </w:pPr>
            <w:r>
              <w:rPr>
                <w:rFonts w:ascii="Times New Roman" w:hAnsi="Times New Roman"/>
                <w:sz w:val="24"/>
                <w:szCs w:val="24"/>
              </w:rPr>
              <w:t>20</w:t>
            </w:r>
          </w:p>
        </w:tc>
        <w:tc>
          <w:tcPr>
            <w:tcW w:w="2410" w:type="dxa"/>
            <w:vMerge/>
          </w:tcPr>
          <w:p w:rsidR="00C11EBE" w:rsidRPr="00CF6D5E" w:rsidRDefault="00C11EBE" w:rsidP="00FB2D12">
            <w:pPr>
              <w:tabs>
                <w:tab w:val="left" w:pos="1400"/>
              </w:tabs>
              <w:rPr>
                <w:rFonts w:ascii="Times New Roman" w:hAnsi="Times New Roman"/>
                <w:sz w:val="24"/>
                <w:szCs w:val="24"/>
              </w:rPr>
            </w:pPr>
          </w:p>
        </w:tc>
      </w:tr>
      <w:tr w:rsidR="00C11EBE" w:rsidTr="00FB73FA">
        <w:trPr>
          <w:trHeight w:val="1380"/>
        </w:trPr>
        <w:tc>
          <w:tcPr>
            <w:tcW w:w="539" w:type="dxa"/>
          </w:tcPr>
          <w:p w:rsidR="00C11EBE" w:rsidRPr="00CF6D5E" w:rsidRDefault="00C11EBE" w:rsidP="00FB2D12">
            <w:pPr>
              <w:tabs>
                <w:tab w:val="left" w:pos="1400"/>
              </w:tabs>
              <w:rPr>
                <w:rFonts w:ascii="Times New Roman" w:hAnsi="Times New Roman"/>
                <w:sz w:val="24"/>
                <w:szCs w:val="24"/>
              </w:rPr>
            </w:pPr>
            <w:r w:rsidRPr="00CF6D5E">
              <w:rPr>
                <w:rFonts w:ascii="Times New Roman" w:hAnsi="Times New Roman"/>
                <w:sz w:val="24"/>
                <w:szCs w:val="24"/>
              </w:rPr>
              <w:lastRenderedPageBreak/>
              <w:t>3</w:t>
            </w:r>
          </w:p>
        </w:tc>
        <w:tc>
          <w:tcPr>
            <w:tcW w:w="2186" w:type="dxa"/>
          </w:tcPr>
          <w:p w:rsidR="00C11EBE" w:rsidRPr="00CF6D5E" w:rsidRDefault="00C11EBE" w:rsidP="00FB2D12">
            <w:pPr>
              <w:tabs>
                <w:tab w:val="left" w:pos="1400"/>
              </w:tabs>
              <w:rPr>
                <w:rFonts w:ascii="Times New Roman" w:hAnsi="Times New Roman"/>
                <w:sz w:val="24"/>
                <w:szCs w:val="24"/>
              </w:rPr>
            </w:pPr>
            <w:proofErr w:type="spellStart"/>
            <w:r w:rsidRPr="00CF6D5E">
              <w:rPr>
                <w:rFonts w:ascii="Times New Roman" w:hAnsi="Times New Roman"/>
                <w:sz w:val="24"/>
                <w:szCs w:val="24"/>
              </w:rPr>
              <w:t>Дифференциалные</w:t>
            </w:r>
            <w:proofErr w:type="spellEnd"/>
            <w:r w:rsidRPr="00CF6D5E">
              <w:rPr>
                <w:rFonts w:ascii="Times New Roman" w:hAnsi="Times New Roman"/>
                <w:sz w:val="24"/>
                <w:szCs w:val="24"/>
              </w:rPr>
              <w:t xml:space="preserve"> уравнения в динамических моделях микро- и макроэкономики</w:t>
            </w:r>
          </w:p>
        </w:tc>
        <w:tc>
          <w:tcPr>
            <w:tcW w:w="932" w:type="dxa"/>
          </w:tcPr>
          <w:p w:rsidR="00C11EBE" w:rsidRPr="00CF6D5E" w:rsidRDefault="00C11EBE" w:rsidP="000B36A3">
            <w:pPr>
              <w:tabs>
                <w:tab w:val="left" w:pos="1400"/>
              </w:tabs>
              <w:jc w:val="center"/>
              <w:rPr>
                <w:rFonts w:ascii="Times New Roman" w:hAnsi="Times New Roman"/>
                <w:sz w:val="24"/>
                <w:szCs w:val="24"/>
              </w:rPr>
            </w:pPr>
            <w:r>
              <w:rPr>
                <w:rFonts w:ascii="Times New Roman" w:hAnsi="Times New Roman"/>
                <w:sz w:val="24"/>
                <w:szCs w:val="24"/>
              </w:rPr>
              <w:t>32</w:t>
            </w:r>
          </w:p>
        </w:tc>
        <w:tc>
          <w:tcPr>
            <w:tcW w:w="992" w:type="dxa"/>
          </w:tcPr>
          <w:p w:rsidR="00C11EBE" w:rsidRPr="00CF6D5E" w:rsidRDefault="00C11EBE" w:rsidP="000B36A3">
            <w:pPr>
              <w:tabs>
                <w:tab w:val="left" w:pos="1400"/>
              </w:tabs>
              <w:jc w:val="center"/>
              <w:rPr>
                <w:rFonts w:ascii="Times New Roman" w:hAnsi="Times New Roman"/>
                <w:sz w:val="24"/>
                <w:szCs w:val="24"/>
              </w:rPr>
            </w:pPr>
            <w:r>
              <w:rPr>
                <w:rFonts w:ascii="Times New Roman" w:hAnsi="Times New Roman"/>
                <w:sz w:val="24"/>
                <w:szCs w:val="24"/>
              </w:rPr>
              <w:t>14</w:t>
            </w:r>
          </w:p>
        </w:tc>
        <w:tc>
          <w:tcPr>
            <w:tcW w:w="993" w:type="dxa"/>
          </w:tcPr>
          <w:p w:rsidR="00C11EBE" w:rsidRPr="00CF6D5E" w:rsidRDefault="00C11EBE" w:rsidP="000B36A3">
            <w:pPr>
              <w:tabs>
                <w:tab w:val="left" w:pos="1400"/>
              </w:tabs>
              <w:jc w:val="center"/>
              <w:rPr>
                <w:rFonts w:ascii="Times New Roman" w:hAnsi="Times New Roman"/>
                <w:sz w:val="24"/>
                <w:szCs w:val="24"/>
              </w:rPr>
            </w:pPr>
            <w:r>
              <w:rPr>
                <w:rFonts w:ascii="Times New Roman" w:hAnsi="Times New Roman"/>
                <w:sz w:val="24"/>
                <w:szCs w:val="24"/>
              </w:rPr>
              <w:t>4</w:t>
            </w:r>
          </w:p>
        </w:tc>
        <w:tc>
          <w:tcPr>
            <w:tcW w:w="1134" w:type="dxa"/>
          </w:tcPr>
          <w:p w:rsidR="00C11EBE" w:rsidRPr="00CF6D5E" w:rsidRDefault="00C11EBE" w:rsidP="000B36A3">
            <w:pPr>
              <w:tabs>
                <w:tab w:val="left" w:pos="1400"/>
              </w:tabs>
              <w:jc w:val="center"/>
              <w:rPr>
                <w:rFonts w:ascii="Times New Roman" w:hAnsi="Times New Roman"/>
                <w:sz w:val="24"/>
                <w:szCs w:val="24"/>
              </w:rPr>
            </w:pPr>
            <w:r>
              <w:rPr>
                <w:rFonts w:ascii="Times New Roman" w:hAnsi="Times New Roman"/>
                <w:sz w:val="24"/>
                <w:szCs w:val="24"/>
              </w:rPr>
              <w:t>10</w:t>
            </w:r>
          </w:p>
        </w:tc>
        <w:tc>
          <w:tcPr>
            <w:tcW w:w="992" w:type="dxa"/>
          </w:tcPr>
          <w:p w:rsidR="00C11EBE" w:rsidRPr="00CF6D5E" w:rsidRDefault="00C11EBE" w:rsidP="000B36A3">
            <w:pPr>
              <w:tabs>
                <w:tab w:val="left" w:pos="1400"/>
              </w:tabs>
              <w:jc w:val="center"/>
              <w:rPr>
                <w:rFonts w:ascii="Times New Roman" w:hAnsi="Times New Roman"/>
                <w:sz w:val="24"/>
                <w:szCs w:val="24"/>
              </w:rPr>
            </w:pPr>
            <w:r>
              <w:rPr>
                <w:rFonts w:ascii="Times New Roman" w:hAnsi="Times New Roman"/>
                <w:sz w:val="24"/>
                <w:szCs w:val="24"/>
              </w:rPr>
              <w:t>18</w:t>
            </w:r>
          </w:p>
        </w:tc>
        <w:tc>
          <w:tcPr>
            <w:tcW w:w="2410" w:type="dxa"/>
            <w:vMerge/>
          </w:tcPr>
          <w:p w:rsidR="00C11EBE" w:rsidRPr="00CF6D5E" w:rsidRDefault="00C11EBE" w:rsidP="00FB2D12">
            <w:pPr>
              <w:tabs>
                <w:tab w:val="left" w:pos="1400"/>
              </w:tabs>
              <w:rPr>
                <w:rFonts w:ascii="Times New Roman" w:hAnsi="Times New Roman"/>
                <w:sz w:val="24"/>
                <w:szCs w:val="24"/>
              </w:rPr>
            </w:pPr>
          </w:p>
        </w:tc>
      </w:tr>
      <w:tr w:rsidR="00C11EBE" w:rsidTr="00FB73FA">
        <w:tc>
          <w:tcPr>
            <w:tcW w:w="539" w:type="dxa"/>
          </w:tcPr>
          <w:p w:rsidR="00C11EBE" w:rsidRPr="00CF6D5E" w:rsidRDefault="00C11EBE" w:rsidP="00FB2D12">
            <w:pPr>
              <w:tabs>
                <w:tab w:val="left" w:pos="1400"/>
              </w:tabs>
              <w:rPr>
                <w:rFonts w:ascii="Times New Roman" w:hAnsi="Times New Roman"/>
                <w:sz w:val="24"/>
                <w:szCs w:val="24"/>
              </w:rPr>
            </w:pPr>
          </w:p>
        </w:tc>
        <w:tc>
          <w:tcPr>
            <w:tcW w:w="2186" w:type="dxa"/>
          </w:tcPr>
          <w:p w:rsidR="00C11EBE" w:rsidRPr="00CF6D5E" w:rsidRDefault="00C11EBE" w:rsidP="00FB2D12">
            <w:pPr>
              <w:tabs>
                <w:tab w:val="left" w:pos="1400"/>
              </w:tabs>
              <w:rPr>
                <w:rFonts w:ascii="Times New Roman" w:hAnsi="Times New Roman"/>
                <w:sz w:val="24"/>
                <w:szCs w:val="24"/>
              </w:rPr>
            </w:pPr>
            <w:r>
              <w:rPr>
                <w:rFonts w:ascii="Times New Roman" w:hAnsi="Times New Roman"/>
                <w:sz w:val="24"/>
                <w:szCs w:val="24"/>
              </w:rPr>
              <w:t xml:space="preserve">В целом </w:t>
            </w:r>
            <w:r w:rsidRPr="00CF6D5E">
              <w:rPr>
                <w:rFonts w:ascii="Times New Roman" w:hAnsi="Times New Roman"/>
                <w:sz w:val="24"/>
                <w:szCs w:val="24"/>
              </w:rPr>
              <w:t xml:space="preserve"> по дисциплине</w:t>
            </w:r>
          </w:p>
        </w:tc>
        <w:tc>
          <w:tcPr>
            <w:tcW w:w="932" w:type="dxa"/>
          </w:tcPr>
          <w:p w:rsidR="00C11EBE" w:rsidRPr="007D6C19" w:rsidRDefault="00C11EBE" w:rsidP="000B36A3">
            <w:pPr>
              <w:tabs>
                <w:tab w:val="left" w:pos="1400"/>
              </w:tabs>
              <w:jc w:val="center"/>
              <w:rPr>
                <w:rFonts w:ascii="Times New Roman" w:hAnsi="Times New Roman"/>
                <w:color w:val="000000" w:themeColor="text1"/>
                <w:sz w:val="24"/>
                <w:szCs w:val="24"/>
              </w:rPr>
            </w:pPr>
            <w:r>
              <w:rPr>
                <w:rFonts w:ascii="Times New Roman" w:hAnsi="Times New Roman"/>
                <w:color w:val="000000" w:themeColor="text1"/>
                <w:sz w:val="24"/>
                <w:szCs w:val="24"/>
              </w:rPr>
              <w:t>108</w:t>
            </w:r>
          </w:p>
        </w:tc>
        <w:tc>
          <w:tcPr>
            <w:tcW w:w="992" w:type="dxa"/>
          </w:tcPr>
          <w:p w:rsidR="00C11EBE" w:rsidRPr="007D6C19" w:rsidRDefault="00C11EBE" w:rsidP="000B36A3">
            <w:pPr>
              <w:tabs>
                <w:tab w:val="left" w:pos="1400"/>
              </w:tabs>
              <w:jc w:val="center"/>
              <w:rPr>
                <w:rFonts w:ascii="Times New Roman" w:hAnsi="Times New Roman"/>
                <w:color w:val="000000" w:themeColor="text1"/>
                <w:sz w:val="24"/>
                <w:szCs w:val="24"/>
              </w:rPr>
            </w:pPr>
            <w:r>
              <w:rPr>
                <w:rFonts w:ascii="Times New Roman" w:hAnsi="Times New Roman"/>
                <w:color w:val="000000" w:themeColor="text1"/>
                <w:sz w:val="24"/>
                <w:szCs w:val="24"/>
              </w:rPr>
              <w:t>50</w:t>
            </w:r>
          </w:p>
        </w:tc>
        <w:tc>
          <w:tcPr>
            <w:tcW w:w="993" w:type="dxa"/>
          </w:tcPr>
          <w:p w:rsidR="00C11EBE" w:rsidRPr="007D6C19" w:rsidRDefault="00C11EBE" w:rsidP="000B36A3">
            <w:pPr>
              <w:tabs>
                <w:tab w:val="left" w:pos="1400"/>
              </w:tabs>
              <w:jc w:val="center"/>
              <w:rPr>
                <w:rFonts w:ascii="Times New Roman" w:hAnsi="Times New Roman"/>
                <w:color w:val="000000" w:themeColor="text1"/>
                <w:sz w:val="24"/>
                <w:szCs w:val="24"/>
              </w:rPr>
            </w:pPr>
            <w:r>
              <w:rPr>
                <w:rFonts w:ascii="Times New Roman" w:hAnsi="Times New Roman"/>
                <w:color w:val="000000" w:themeColor="text1"/>
                <w:sz w:val="24"/>
                <w:szCs w:val="24"/>
              </w:rPr>
              <w:t>16</w:t>
            </w:r>
          </w:p>
        </w:tc>
        <w:tc>
          <w:tcPr>
            <w:tcW w:w="1134" w:type="dxa"/>
          </w:tcPr>
          <w:p w:rsidR="00C11EBE" w:rsidRPr="007D6C19" w:rsidRDefault="00C11EBE" w:rsidP="000B36A3">
            <w:pPr>
              <w:tabs>
                <w:tab w:val="left" w:pos="1400"/>
              </w:tabs>
              <w:jc w:val="center"/>
              <w:rPr>
                <w:rFonts w:ascii="Times New Roman" w:hAnsi="Times New Roman"/>
                <w:color w:val="000000" w:themeColor="text1"/>
                <w:sz w:val="24"/>
                <w:szCs w:val="24"/>
              </w:rPr>
            </w:pPr>
            <w:r>
              <w:rPr>
                <w:rFonts w:ascii="Times New Roman" w:hAnsi="Times New Roman"/>
                <w:color w:val="000000" w:themeColor="text1"/>
                <w:sz w:val="24"/>
                <w:szCs w:val="24"/>
              </w:rPr>
              <w:t>34</w:t>
            </w:r>
          </w:p>
        </w:tc>
        <w:tc>
          <w:tcPr>
            <w:tcW w:w="992" w:type="dxa"/>
          </w:tcPr>
          <w:p w:rsidR="00C11EBE" w:rsidRPr="007D6C19" w:rsidRDefault="00C11EBE" w:rsidP="000B36A3">
            <w:pPr>
              <w:tabs>
                <w:tab w:val="left" w:pos="1400"/>
              </w:tabs>
              <w:jc w:val="center"/>
              <w:rPr>
                <w:rFonts w:ascii="Times New Roman" w:hAnsi="Times New Roman"/>
                <w:color w:val="000000" w:themeColor="text1"/>
                <w:sz w:val="24"/>
                <w:szCs w:val="24"/>
              </w:rPr>
            </w:pPr>
            <w:r>
              <w:rPr>
                <w:rFonts w:ascii="Times New Roman" w:hAnsi="Times New Roman"/>
                <w:color w:val="000000" w:themeColor="text1"/>
                <w:sz w:val="24"/>
                <w:szCs w:val="24"/>
              </w:rPr>
              <w:t>58</w:t>
            </w:r>
          </w:p>
        </w:tc>
        <w:tc>
          <w:tcPr>
            <w:tcW w:w="2410" w:type="dxa"/>
          </w:tcPr>
          <w:p w:rsidR="00C11EBE" w:rsidRDefault="00C11EBE" w:rsidP="00FB2D12">
            <w:pPr>
              <w:tabs>
                <w:tab w:val="left" w:pos="1400"/>
              </w:tabs>
              <w:rPr>
                <w:rFonts w:ascii="Times New Roman" w:hAnsi="Times New Roman"/>
                <w:sz w:val="24"/>
                <w:szCs w:val="24"/>
              </w:rPr>
            </w:pPr>
            <w:r>
              <w:rPr>
                <w:rFonts w:ascii="Times New Roman" w:hAnsi="Times New Roman"/>
                <w:sz w:val="24"/>
                <w:szCs w:val="24"/>
              </w:rPr>
              <w:t>Согласно учебному плану:</w:t>
            </w:r>
          </w:p>
          <w:p w:rsidR="00C11EBE" w:rsidRPr="00CF6D5E" w:rsidRDefault="00C11EBE" w:rsidP="00FB2D12">
            <w:pPr>
              <w:tabs>
                <w:tab w:val="left" w:pos="1400"/>
              </w:tabs>
              <w:rPr>
                <w:rFonts w:ascii="Times New Roman" w:hAnsi="Times New Roman"/>
                <w:sz w:val="24"/>
                <w:szCs w:val="24"/>
              </w:rPr>
            </w:pPr>
            <w:r>
              <w:rPr>
                <w:rFonts w:ascii="Times New Roman" w:hAnsi="Times New Roman"/>
                <w:sz w:val="24"/>
                <w:szCs w:val="24"/>
              </w:rPr>
              <w:t>контрольная работа</w:t>
            </w:r>
          </w:p>
        </w:tc>
      </w:tr>
      <w:tr w:rsidR="00C11EBE" w:rsidTr="00FB73FA">
        <w:tc>
          <w:tcPr>
            <w:tcW w:w="539" w:type="dxa"/>
          </w:tcPr>
          <w:p w:rsidR="00C11EBE" w:rsidRPr="00CF6D5E" w:rsidRDefault="00C11EBE" w:rsidP="00FB2D12">
            <w:pPr>
              <w:tabs>
                <w:tab w:val="left" w:pos="1400"/>
              </w:tabs>
              <w:rPr>
                <w:rFonts w:ascii="Times New Roman" w:hAnsi="Times New Roman"/>
                <w:sz w:val="24"/>
                <w:szCs w:val="24"/>
              </w:rPr>
            </w:pPr>
          </w:p>
        </w:tc>
        <w:tc>
          <w:tcPr>
            <w:tcW w:w="2186" w:type="dxa"/>
          </w:tcPr>
          <w:p w:rsidR="00C11EBE" w:rsidRPr="00CF6D5E" w:rsidRDefault="00C11EBE" w:rsidP="00FB2D12">
            <w:pPr>
              <w:tabs>
                <w:tab w:val="left" w:pos="1400"/>
              </w:tabs>
              <w:rPr>
                <w:rFonts w:ascii="Times New Roman" w:hAnsi="Times New Roman"/>
                <w:sz w:val="24"/>
                <w:szCs w:val="24"/>
              </w:rPr>
            </w:pPr>
            <w:r w:rsidRPr="00CF6D5E">
              <w:rPr>
                <w:rFonts w:ascii="Times New Roman" w:hAnsi="Times New Roman"/>
                <w:sz w:val="24"/>
                <w:szCs w:val="24"/>
              </w:rPr>
              <w:t>Итого в %</w:t>
            </w:r>
          </w:p>
        </w:tc>
        <w:tc>
          <w:tcPr>
            <w:tcW w:w="932" w:type="dxa"/>
          </w:tcPr>
          <w:p w:rsidR="00C11EBE" w:rsidRPr="00CF6D5E" w:rsidRDefault="00C11EBE" w:rsidP="000B36A3">
            <w:pPr>
              <w:tabs>
                <w:tab w:val="left" w:pos="1400"/>
              </w:tabs>
              <w:jc w:val="center"/>
              <w:rPr>
                <w:rFonts w:ascii="Times New Roman" w:hAnsi="Times New Roman"/>
                <w:sz w:val="24"/>
                <w:szCs w:val="24"/>
              </w:rPr>
            </w:pPr>
          </w:p>
        </w:tc>
        <w:tc>
          <w:tcPr>
            <w:tcW w:w="992" w:type="dxa"/>
          </w:tcPr>
          <w:p w:rsidR="00C11EBE" w:rsidRPr="00AE576B" w:rsidRDefault="00C11EBE" w:rsidP="000B36A3">
            <w:pPr>
              <w:tabs>
                <w:tab w:val="left" w:pos="1400"/>
              </w:tabs>
              <w:jc w:val="center"/>
              <w:rPr>
                <w:rFonts w:ascii="Times New Roman" w:hAnsi="Times New Roman"/>
                <w:sz w:val="24"/>
                <w:szCs w:val="24"/>
              </w:rPr>
            </w:pPr>
            <w:r w:rsidRPr="00AE576B">
              <w:rPr>
                <w:rFonts w:ascii="Times New Roman" w:hAnsi="Times New Roman"/>
                <w:sz w:val="24"/>
                <w:szCs w:val="24"/>
              </w:rPr>
              <w:t>46</w:t>
            </w:r>
          </w:p>
        </w:tc>
        <w:tc>
          <w:tcPr>
            <w:tcW w:w="993" w:type="dxa"/>
          </w:tcPr>
          <w:p w:rsidR="00C11EBE" w:rsidRPr="00AE576B" w:rsidRDefault="00C11EBE" w:rsidP="000B36A3">
            <w:pPr>
              <w:tabs>
                <w:tab w:val="left" w:pos="1400"/>
              </w:tabs>
              <w:jc w:val="center"/>
              <w:rPr>
                <w:rFonts w:ascii="Times New Roman" w:hAnsi="Times New Roman"/>
                <w:sz w:val="24"/>
                <w:szCs w:val="24"/>
              </w:rPr>
            </w:pPr>
            <w:r>
              <w:rPr>
                <w:rFonts w:ascii="Times New Roman" w:hAnsi="Times New Roman"/>
                <w:sz w:val="24"/>
                <w:szCs w:val="24"/>
              </w:rPr>
              <w:t>32</w:t>
            </w:r>
          </w:p>
        </w:tc>
        <w:tc>
          <w:tcPr>
            <w:tcW w:w="1134" w:type="dxa"/>
          </w:tcPr>
          <w:p w:rsidR="00C11EBE" w:rsidRPr="00AE576B" w:rsidRDefault="00C11EBE" w:rsidP="000B36A3">
            <w:pPr>
              <w:tabs>
                <w:tab w:val="left" w:pos="1400"/>
              </w:tabs>
              <w:jc w:val="center"/>
              <w:rPr>
                <w:rFonts w:ascii="Times New Roman" w:hAnsi="Times New Roman"/>
                <w:sz w:val="24"/>
                <w:szCs w:val="24"/>
              </w:rPr>
            </w:pPr>
            <w:r>
              <w:rPr>
                <w:rFonts w:ascii="Times New Roman" w:hAnsi="Times New Roman"/>
                <w:sz w:val="24"/>
                <w:szCs w:val="24"/>
              </w:rPr>
              <w:t>68</w:t>
            </w:r>
          </w:p>
        </w:tc>
        <w:tc>
          <w:tcPr>
            <w:tcW w:w="992" w:type="dxa"/>
          </w:tcPr>
          <w:p w:rsidR="00C11EBE" w:rsidRPr="00AE576B" w:rsidRDefault="00C11EBE" w:rsidP="000B36A3">
            <w:pPr>
              <w:tabs>
                <w:tab w:val="left" w:pos="1400"/>
              </w:tabs>
              <w:jc w:val="center"/>
              <w:rPr>
                <w:rFonts w:ascii="Times New Roman" w:hAnsi="Times New Roman"/>
                <w:sz w:val="24"/>
                <w:szCs w:val="24"/>
              </w:rPr>
            </w:pPr>
            <w:r w:rsidRPr="00AE576B">
              <w:rPr>
                <w:rFonts w:ascii="Times New Roman" w:hAnsi="Times New Roman"/>
                <w:sz w:val="24"/>
                <w:szCs w:val="24"/>
              </w:rPr>
              <w:t>54</w:t>
            </w:r>
          </w:p>
        </w:tc>
        <w:tc>
          <w:tcPr>
            <w:tcW w:w="2410" w:type="dxa"/>
          </w:tcPr>
          <w:p w:rsidR="00C11EBE" w:rsidRPr="00CF6D5E" w:rsidRDefault="00C11EBE" w:rsidP="00FB2D12">
            <w:pPr>
              <w:tabs>
                <w:tab w:val="left" w:pos="1400"/>
              </w:tabs>
              <w:rPr>
                <w:rFonts w:ascii="Times New Roman" w:hAnsi="Times New Roman"/>
                <w:sz w:val="24"/>
                <w:szCs w:val="24"/>
              </w:rPr>
            </w:pPr>
          </w:p>
        </w:tc>
      </w:tr>
    </w:tbl>
    <w:p w:rsidR="004413A2" w:rsidRDefault="004413A2" w:rsidP="00B31DF1">
      <w:pPr>
        <w:rPr>
          <w:sz w:val="20"/>
          <w:szCs w:val="20"/>
        </w:rPr>
      </w:pPr>
    </w:p>
    <w:p w:rsidR="009315EA" w:rsidRDefault="009315EA" w:rsidP="00B31DF1">
      <w:pPr>
        <w:rPr>
          <w:color w:val="FF0000"/>
          <w:sz w:val="28"/>
          <w:szCs w:val="28"/>
        </w:rPr>
      </w:pPr>
    </w:p>
    <w:p w:rsidR="004413A2" w:rsidRDefault="004413A2" w:rsidP="004413A2">
      <w:pPr>
        <w:rPr>
          <w:b/>
          <w:sz w:val="28"/>
          <w:szCs w:val="28"/>
        </w:rPr>
      </w:pPr>
      <w:r w:rsidRPr="00C70A24">
        <w:rPr>
          <w:b/>
          <w:sz w:val="28"/>
          <w:szCs w:val="28"/>
        </w:rPr>
        <w:t>5.3. Содержание семинаров, практических занятий</w:t>
      </w:r>
    </w:p>
    <w:p w:rsidR="008823E4" w:rsidRPr="00FB73FA" w:rsidRDefault="008823E4" w:rsidP="004413A2">
      <w:pPr>
        <w:rPr>
          <w:b/>
          <w:sz w:val="28"/>
          <w:szCs w:val="28"/>
        </w:rPr>
      </w:pPr>
    </w:p>
    <w:tbl>
      <w:tblPr>
        <w:tblStyle w:val="a6"/>
        <w:tblW w:w="10201" w:type="dxa"/>
        <w:tblInd w:w="0" w:type="dxa"/>
        <w:tblLook w:val="04A0" w:firstRow="1" w:lastRow="0" w:firstColumn="1" w:lastColumn="0" w:noHBand="0" w:noVBand="1"/>
      </w:tblPr>
      <w:tblGrid>
        <w:gridCol w:w="1809"/>
        <w:gridCol w:w="6627"/>
        <w:gridCol w:w="1765"/>
      </w:tblGrid>
      <w:tr w:rsidR="004413A2" w:rsidRPr="00B41FC2" w:rsidTr="00FB73FA">
        <w:tc>
          <w:tcPr>
            <w:tcW w:w="1809" w:type="dxa"/>
          </w:tcPr>
          <w:p w:rsidR="008823E4" w:rsidRDefault="004413A2" w:rsidP="008823E4">
            <w:pPr>
              <w:jc w:val="center"/>
              <w:rPr>
                <w:rFonts w:ascii="Times New Roman" w:hAnsi="Times New Roman"/>
                <w:b/>
                <w:sz w:val="24"/>
                <w:szCs w:val="24"/>
              </w:rPr>
            </w:pPr>
            <w:r w:rsidRPr="004413A2">
              <w:rPr>
                <w:rFonts w:ascii="Times New Roman" w:hAnsi="Times New Roman"/>
                <w:b/>
                <w:sz w:val="24"/>
                <w:szCs w:val="24"/>
              </w:rPr>
              <w:t xml:space="preserve">Наименование тем </w:t>
            </w:r>
          </w:p>
          <w:p w:rsidR="009B38BE" w:rsidRDefault="004413A2" w:rsidP="008823E4">
            <w:pPr>
              <w:jc w:val="center"/>
              <w:rPr>
                <w:rFonts w:ascii="Times New Roman" w:hAnsi="Times New Roman"/>
                <w:b/>
                <w:sz w:val="24"/>
                <w:szCs w:val="24"/>
              </w:rPr>
            </w:pPr>
            <w:r w:rsidRPr="004413A2">
              <w:rPr>
                <w:rFonts w:ascii="Times New Roman" w:hAnsi="Times New Roman"/>
                <w:b/>
                <w:sz w:val="24"/>
                <w:szCs w:val="24"/>
              </w:rPr>
              <w:t>(разделов)</w:t>
            </w:r>
          </w:p>
          <w:p w:rsidR="004413A2" w:rsidRPr="004413A2" w:rsidRDefault="004413A2" w:rsidP="008823E4">
            <w:pPr>
              <w:jc w:val="center"/>
              <w:rPr>
                <w:rFonts w:ascii="Times New Roman" w:hAnsi="Times New Roman"/>
                <w:b/>
                <w:sz w:val="24"/>
                <w:szCs w:val="24"/>
              </w:rPr>
            </w:pPr>
            <w:r w:rsidRPr="004413A2">
              <w:rPr>
                <w:rFonts w:ascii="Times New Roman" w:hAnsi="Times New Roman"/>
                <w:b/>
                <w:sz w:val="24"/>
                <w:szCs w:val="24"/>
              </w:rPr>
              <w:t>дисциплины</w:t>
            </w:r>
          </w:p>
        </w:tc>
        <w:tc>
          <w:tcPr>
            <w:tcW w:w="6627" w:type="dxa"/>
          </w:tcPr>
          <w:p w:rsidR="004413A2" w:rsidRPr="004413A2" w:rsidRDefault="004413A2" w:rsidP="00FB73FA">
            <w:pPr>
              <w:jc w:val="both"/>
              <w:rPr>
                <w:rFonts w:ascii="Times New Roman" w:hAnsi="Times New Roman"/>
                <w:b/>
                <w:sz w:val="24"/>
                <w:szCs w:val="24"/>
              </w:rPr>
            </w:pPr>
            <w:r w:rsidRPr="004413A2">
              <w:rPr>
                <w:rFonts w:ascii="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65" w:type="dxa"/>
          </w:tcPr>
          <w:p w:rsidR="009B38BE" w:rsidRDefault="004413A2" w:rsidP="008823E4">
            <w:pPr>
              <w:jc w:val="center"/>
              <w:rPr>
                <w:rFonts w:ascii="Times New Roman" w:hAnsi="Times New Roman"/>
                <w:b/>
                <w:sz w:val="24"/>
                <w:szCs w:val="24"/>
              </w:rPr>
            </w:pPr>
            <w:r w:rsidRPr="004413A2">
              <w:rPr>
                <w:rFonts w:ascii="Times New Roman" w:hAnsi="Times New Roman"/>
                <w:b/>
                <w:sz w:val="24"/>
                <w:szCs w:val="24"/>
              </w:rPr>
              <w:t>Формы</w:t>
            </w:r>
          </w:p>
          <w:p w:rsidR="004413A2" w:rsidRPr="004413A2" w:rsidRDefault="004413A2" w:rsidP="008823E4">
            <w:pPr>
              <w:jc w:val="center"/>
              <w:rPr>
                <w:rFonts w:ascii="Times New Roman" w:hAnsi="Times New Roman"/>
                <w:b/>
                <w:sz w:val="24"/>
                <w:szCs w:val="24"/>
              </w:rPr>
            </w:pPr>
            <w:r w:rsidRPr="004413A2">
              <w:rPr>
                <w:rFonts w:ascii="Times New Roman" w:hAnsi="Times New Roman"/>
                <w:b/>
                <w:sz w:val="24"/>
                <w:szCs w:val="24"/>
              </w:rPr>
              <w:t>проведения занятий</w:t>
            </w:r>
          </w:p>
        </w:tc>
      </w:tr>
      <w:tr w:rsidR="004413A2" w:rsidRPr="00B41FC2" w:rsidTr="00FB73FA">
        <w:tc>
          <w:tcPr>
            <w:tcW w:w="1809" w:type="dxa"/>
          </w:tcPr>
          <w:p w:rsidR="004413A2" w:rsidRPr="004413A2" w:rsidRDefault="004413A2" w:rsidP="009B38BE">
            <w:pPr>
              <w:tabs>
                <w:tab w:val="left" w:pos="1400"/>
              </w:tabs>
              <w:rPr>
                <w:rFonts w:ascii="Times New Roman" w:hAnsi="Times New Roman"/>
                <w:sz w:val="24"/>
                <w:szCs w:val="24"/>
              </w:rPr>
            </w:pPr>
            <w:r w:rsidRPr="004413A2">
              <w:rPr>
                <w:rFonts w:ascii="Times New Roman" w:hAnsi="Times New Roman"/>
                <w:sz w:val="24"/>
                <w:szCs w:val="24"/>
              </w:rPr>
              <w:t>1. Нелинейное программирование</w:t>
            </w:r>
          </w:p>
        </w:tc>
        <w:tc>
          <w:tcPr>
            <w:tcW w:w="6627" w:type="dxa"/>
          </w:tcPr>
          <w:p w:rsidR="00860437" w:rsidRDefault="004413A2" w:rsidP="009B38BE">
            <w:pPr>
              <w:ind w:right="20" w:firstLine="450"/>
              <w:jc w:val="both"/>
              <w:rPr>
                <w:rFonts w:ascii="Times New Roman" w:eastAsia="Times New Roman" w:hAnsi="Times New Roman"/>
                <w:sz w:val="24"/>
                <w:szCs w:val="24"/>
              </w:rPr>
            </w:pPr>
            <w:r w:rsidRPr="004413A2">
              <w:rPr>
                <w:rFonts w:ascii="Times New Roman" w:eastAsia="Times New Roman" w:hAnsi="Times New Roman"/>
                <w:sz w:val="24"/>
                <w:szCs w:val="24"/>
              </w:rPr>
              <w:t xml:space="preserve">Формулировка модели. Графический метод: задача с нелинейной целевой функцией и нелинейной системой ограничений. Дробно-линейное программирование: математическая модель задачи; экономическая интерпретация и алгоритм решения задач; применение дробно-линейного программирования в экономике; сведение математической модели дробно-линейного программирования к задаче линейного программирования.  Метод множителей Лагранжа: алгоритм решения задач. Выпуклое программирование: основные определения и теоремы; алгоритм решения задачи квадратичного программирования. </w:t>
            </w:r>
          </w:p>
          <w:p w:rsidR="00860437" w:rsidRPr="00860437" w:rsidRDefault="00860437" w:rsidP="009B38BE">
            <w:pPr>
              <w:ind w:right="20"/>
              <w:jc w:val="both"/>
              <w:rPr>
                <w:rFonts w:ascii="Times New Roman" w:eastAsia="Times New Roman" w:hAnsi="Times New Roman"/>
                <w:i/>
                <w:sz w:val="24"/>
                <w:szCs w:val="24"/>
              </w:rPr>
            </w:pPr>
            <w:r w:rsidRPr="00860437">
              <w:rPr>
                <w:rFonts w:ascii="Times New Roman" w:eastAsia="Times New Roman" w:hAnsi="Times New Roman"/>
                <w:i/>
                <w:sz w:val="24"/>
                <w:szCs w:val="24"/>
              </w:rPr>
              <w:t>Рекомендуемые источники:</w:t>
            </w:r>
          </w:p>
          <w:p w:rsidR="004413A2" w:rsidRPr="004413A2" w:rsidRDefault="004413A2" w:rsidP="00385E91">
            <w:pPr>
              <w:ind w:right="20"/>
              <w:jc w:val="both"/>
              <w:rPr>
                <w:rFonts w:ascii="Times New Roman" w:hAnsi="Times New Roman"/>
                <w:sz w:val="24"/>
                <w:szCs w:val="24"/>
              </w:rPr>
            </w:pPr>
            <w:r w:rsidRPr="00860437">
              <w:rPr>
                <w:rFonts w:ascii="Times New Roman" w:eastAsia="Times New Roman" w:hAnsi="Times New Roman"/>
                <w:i/>
                <w:sz w:val="24"/>
                <w:szCs w:val="24"/>
              </w:rPr>
              <w:t xml:space="preserve">Основная литература </w:t>
            </w:r>
            <w:r w:rsidR="00860437" w:rsidRPr="00860437">
              <w:rPr>
                <w:rFonts w:ascii="Times New Roman" w:eastAsia="Times New Roman" w:hAnsi="Times New Roman"/>
                <w:i/>
                <w:sz w:val="24"/>
                <w:szCs w:val="24"/>
              </w:rPr>
              <w:t>8.</w:t>
            </w:r>
            <w:r w:rsidR="00385E91">
              <w:rPr>
                <w:rFonts w:ascii="Times New Roman" w:eastAsia="Times New Roman" w:hAnsi="Times New Roman"/>
                <w:i/>
                <w:sz w:val="24"/>
                <w:szCs w:val="24"/>
              </w:rPr>
              <w:t>[1]</w:t>
            </w:r>
            <w:r w:rsidRPr="00860437">
              <w:rPr>
                <w:rFonts w:ascii="Times New Roman" w:eastAsia="Times New Roman" w:hAnsi="Times New Roman"/>
                <w:i/>
                <w:sz w:val="24"/>
                <w:szCs w:val="24"/>
              </w:rPr>
              <w:t>.</w:t>
            </w:r>
          </w:p>
        </w:tc>
        <w:tc>
          <w:tcPr>
            <w:tcW w:w="1765" w:type="dxa"/>
          </w:tcPr>
          <w:p w:rsidR="004413A2" w:rsidRPr="004413A2" w:rsidRDefault="004413A2" w:rsidP="009B38BE">
            <w:pPr>
              <w:rPr>
                <w:rFonts w:ascii="Times New Roman" w:hAnsi="Times New Roman"/>
                <w:sz w:val="24"/>
                <w:szCs w:val="24"/>
              </w:rPr>
            </w:pPr>
            <w:r w:rsidRPr="004413A2">
              <w:rPr>
                <w:rFonts w:ascii="Times New Roman" w:hAnsi="Times New Roman"/>
                <w:sz w:val="24"/>
                <w:szCs w:val="24"/>
              </w:rPr>
              <w:t>Интерактивная форма, работа на компьютере</w:t>
            </w:r>
          </w:p>
        </w:tc>
      </w:tr>
      <w:tr w:rsidR="004413A2" w:rsidRPr="00B41FC2" w:rsidTr="00FB73FA">
        <w:tc>
          <w:tcPr>
            <w:tcW w:w="1809" w:type="dxa"/>
          </w:tcPr>
          <w:p w:rsidR="004413A2" w:rsidRPr="004413A2" w:rsidRDefault="004413A2" w:rsidP="009B38BE">
            <w:pPr>
              <w:tabs>
                <w:tab w:val="left" w:pos="1400"/>
              </w:tabs>
              <w:rPr>
                <w:rFonts w:ascii="Times New Roman" w:hAnsi="Times New Roman"/>
                <w:sz w:val="24"/>
                <w:szCs w:val="24"/>
              </w:rPr>
            </w:pPr>
            <w:r w:rsidRPr="004413A2">
              <w:rPr>
                <w:rFonts w:ascii="Times New Roman" w:hAnsi="Times New Roman"/>
                <w:sz w:val="24"/>
                <w:szCs w:val="24"/>
              </w:rPr>
              <w:t>2. Динамическое программирование</w:t>
            </w:r>
          </w:p>
        </w:tc>
        <w:tc>
          <w:tcPr>
            <w:tcW w:w="6627" w:type="dxa"/>
          </w:tcPr>
          <w:p w:rsidR="00860437" w:rsidRDefault="004413A2" w:rsidP="009B38BE">
            <w:pPr>
              <w:ind w:right="20" w:firstLine="450"/>
              <w:jc w:val="both"/>
              <w:rPr>
                <w:rFonts w:ascii="Times New Roman" w:eastAsia="Times New Roman" w:hAnsi="Times New Roman"/>
                <w:sz w:val="24"/>
                <w:szCs w:val="24"/>
              </w:rPr>
            </w:pPr>
            <w:r w:rsidRPr="004413A2">
              <w:rPr>
                <w:rFonts w:ascii="Times New Roman" w:eastAsia="Times New Roman" w:hAnsi="Times New Roman"/>
                <w:sz w:val="24"/>
                <w:szCs w:val="24"/>
              </w:rPr>
              <w:t xml:space="preserve">Основные понятия. Применение метода функциональных уравнений в определении оптимальных сроков замены оборудования. Экономические задачи, решаемые методом динамического программирования: оптимальное распределение ресурсов; минимизация затрат на строительство и эксплуатацию предприятий; нахождение рациональных затрат при строительстве трубопроводов и транспортных артерий. </w:t>
            </w:r>
          </w:p>
          <w:p w:rsidR="00860437" w:rsidRPr="00860437" w:rsidRDefault="00860437" w:rsidP="009B38BE">
            <w:pPr>
              <w:ind w:right="20"/>
              <w:jc w:val="both"/>
              <w:rPr>
                <w:rFonts w:ascii="Times New Roman" w:eastAsia="Times New Roman" w:hAnsi="Times New Roman"/>
                <w:i/>
                <w:sz w:val="24"/>
                <w:szCs w:val="24"/>
              </w:rPr>
            </w:pPr>
            <w:r w:rsidRPr="00860437">
              <w:rPr>
                <w:rFonts w:ascii="Times New Roman" w:eastAsia="Times New Roman" w:hAnsi="Times New Roman"/>
                <w:i/>
                <w:sz w:val="24"/>
                <w:szCs w:val="24"/>
              </w:rPr>
              <w:t>Рекомендуемые источники:</w:t>
            </w:r>
          </w:p>
          <w:p w:rsidR="004413A2" w:rsidRPr="004413A2" w:rsidRDefault="004413A2" w:rsidP="00385E91">
            <w:pPr>
              <w:ind w:right="20"/>
              <w:jc w:val="both"/>
              <w:rPr>
                <w:rFonts w:ascii="Times New Roman" w:hAnsi="Times New Roman"/>
                <w:sz w:val="24"/>
                <w:szCs w:val="24"/>
              </w:rPr>
            </w:pPr>
            <w:r w:rsidRPr="00860437">
              <w:rPr>
                <w:rFonts w:ascii="Times New Roman" w:eastAsia="Times New Roman" w:hAnsi="Times New Roman"/>
                <w:i/>
                <w:sz w:val="24"/>
                <w:szCs w:val="24"/>
              </w:rPr>
              <w:t xml:space="preserve">Основная литература </w:t>
            </w:r>
            <w:r w:rsidR="00860437" w:rsidRPr="00860437">
              <w:rPr>
                <w:rFonts w:ascii="Times New Roman" w:eastAsia="Times New Roman" w:hAnsi="Times New Roman"/>
                <w:i/>
                <w:sz w:val="24"/>
                <w:szCs w:val="24"/>
              </w:rPr>
              <w:t>8.</w:t>
            </w:r>
            <w:r w:rsidR="00385E91">
              <w:rPr>
                <w:rFonts w:ascii="Times New Roman" w:eastAsia="Times New Roman" w:hAnsi="Times New Roman"/>
                <w:i/>
                <w:sz w:val="24"/>
                <w:szCs w:val="24"/>
              </w:rPr>
              <w:t>[1]</w:t>
            </w:r>
            <w:r w:rsidRPr="00860437">
              <w:rPr>
                <w:rFonts w:ascii="Times New Roman" w:eastAsia="Times New Roman" w:hAnsi="Times New Roman"/>
                <w:i/>
                <w:sz w:val="24"/>
                <w:szCs w:val="24"/>
              </w:rPr>
              <w:t>.</w:t>
            </w:r>
          </w:p>
        </w:tc>
        <w:tc>
          <w:tcPr>
            <w:tcW w:w="1765" w:type="dxa"/>
          </w:tcPr>
          <w:p w:rsidR="004413A2" w:rsidRPr="004413A2" w:rsidRDefault="004413A2" w:rsidP="009B38BE">
            <w:pPr>
              <w:rPr>
                <w:rFonts w:ascii="Times New Roman" w:hAnsi="Times New Roman"/>
                <w:sz w:val="24"/>
                <w:szCs w:val="24"/>
              </w:rPr>
            </w:pPr>
            <w:r w:rsidRPr="004413A2">
              <w:rPr>
                <w:rFonts w:ascii="Times New Roman" w:hAnsi="Times New Roman"/>
                <w:sz w:val="24"/>
                <w:szCs w:val="24"/>
              </w:rPr>
              <w:t>Интерактивная форма, работа на компьютере</w:t>
            </w:r>
          </w:p>
        </w:tc>
      </w:tr>
      <w:tr w:rsidR="004413A2" w:rsidTr="00FB73FA">
        <w:tc>
          <w:tcPr>
            <w:tcW w:w="1809" w:type="dxa"/>
          </w:tcPr>
          <w:p w:rsidR="004413A2" w:rsidRPr="004413A2" w:rsidRDefault="004413A2" w:rsidP="009B38BE">
            <w:pPr>
              <w:tabs>
                <w:tab w:val="left" w:pos="1400"/>
              </w:tabs>
              <w:rPr>
                <w:rFonts w:ascii="Times New Roman" w:hAnsi="Times New Roman"/>
                <w:sz w:val="24"/>
                <w:szCs w:val="24"/>
              </w:rPr>
            </w:pPr>
            <w:r w:rsidRPr="004413A2">
              <w:rPr>
                <w:rFonts w:ascii="Times New Roman" w:hAnsi="Times New Roman"/>
                <w:sz w:val="24"/>
                <w:szCs w:val="24"/>
              </w:rPr>
              <w:t xml:space="preserve">3. </w:t>
            </w:r>
            <w:proofErr w:type="spellStart"/>
            <w:r w:rsidRPr="004413A2">
              <w:rPr>
                <w:rFonts w:ascii="Times New Roman" w:hAnsi="Times New Roman"/>
                <w:sz w:val="24"/>
                <w:szCs w:val="24"/>
              </w:rPr>
              <w:t>Дифференциалные</w:t>
            </w:r>
            <w:proofErr w:type="spellEnd"/>
            <w:r w:rsidRPr="004413A2">
              <w:rPr>
                <w:rFonts w:ascii="Times New Roman" w:hAnsi="Times New Roman"/>
                <w:sz w:val="24"/>
                <w:szCs w:val="24"/>
              </w:rPr>
              <w:t xml:space="preserve"> уравнения в динамических моделях микро- и макроэкономики</w:t>
            </w:r>
          </w:p>
        </w:tc>
        <w:tc>
          <w:tcPr>
            <w:tcW w:w="6627" w:type="dxa"/>
          </w:tcPr>
          <w:p w:rsidR="00860437" w:rsidRDefault="004413A2" w:rsidP="009B38BE">
            <w:pPr>
              <w:ind w:right="20" w:firstLine="450"/>
              <w:jc w:val="both"/>
              <w:rPr>
                <w:rFonts w:ascii="Times New Roman" w:eastAsia="Times New Roman" w:hAnsi="Times New Roman"/>
                <w:sz w:val="24"/>
                <w:szCs w:val="24"/>
              </w:rPr>
            </w:pPr>
            <w:r w:rsidRPr="004413A2">
              <w:rPr>
                <w:rFonts w:ascii="Times New Roman" w:eastAsia="Times New Roman" w:hAnsi="Times New Roman"/>
                <w:sz w:val="24"/>
                <w:szCs w:val="24"/>
              </w:rPr>
              <w:t xml:space="preserve">Модели динамики общественного продукта и национального дохода: основные понятия, определения и предположения; простейшая модель воспроизводства национального дохода при произвольной функции потребления; экономический анализ решения при различных соотношениях между темпом прироста потребления и технологическим темпом национального дохода; взаимосвязь инфляции и безработицы; об аналогии между некоторыми экономическими задачами и математическим маятником. Модели динамики малых предприятий: основные понятия, определения, предположения; общий вид дифференциального уравнения, описывающего динамику функционирования малого предприятия. </w:t>
            </w:r>
          </w:p>
          <w:p w:rsidR="00860437" w:rsidRPr="00860437" w:rsidRDefault="00860437" w:rsidP="009B38BE">
            <w:pPr>
              <w:ind w:right="20"/>
              <w:jc w:val="both"/>
              <w:rPr>
                <w:rFonts w:ascii="Times New Roman" w:eastAsia="Times New Roman" w:hAnsi="Times New Roman"/>
                <w:i/>
                <w:sz w:val="24"/>
                <w:szCs w:val="24"/>
              </w:rPr>
            </w:pPr>
            <w:r w:rsidRPr="00860437">
              <w:rPr>
                <w:rFonts w:ascii="Times New Roman" w:eastAsia="Times New Roman" w:hAnsi="Times New Roman"/>
                <w:i/>
                <w:sz w:val="24"/>
                <w:szCs w:val="24"/>
              </w:rPr>
              <w:t>Рекомендуемые источники:</w:t>
            </w:r>
          </w:p>
          <w:p w:rsidR="004413A2" w:rsidRPr="004413A2" w:rsidRDefault="004413A2" w:rsidP="00385E91">
            <w:pPr>
              <w:ind w:right="20"/>
              <w:jc w:val="both"/>
              <w:rPr>
                <w:sz w:val="24"/>
                <w:szCs w:val="24"/>
              </w:rPr>
            </w:pPr>
            <w:r w:rsidRPr="00860437">
              <w:rPr>
                <w:rFonts w:ascii="Times New Roman" w:eastAsia="Times New Roman" w:hAnsi="Times New Roman"/>
                <w:i/>
                <w:sz w:val="24"/>
                <w:szCs w:val="24"/>
              </w:rPr>
              <w:t xml:space="preserve">Основная литература </w:t>
            </w:r>
            <w:r w:rsidR="00860437" w:rsidRPr="00860437">
              <w:rPr>
                <w:rFonts w:ascii="Times New Roman" w:eastAsia="Times New Roman" w:hAnsi="Times New Roman"/>
                <w:i/>
                <w:sz w:val="24"/>
                <w:szCs w:val="24"/>
              </w:rPr>
              <w:t>8.</w:t>
            </w:r>
            <w:r w:rsidR="00385E91">
              <w:rPr>
                <w:rFonts w:ascii="Times New Roman" w:eastAsia="Times New Roman" w:hAnsi="Times New Roman"/>
                <w:i/>
                <w:sz w:val="24"/>
                <w:szCs w:val="24"/>
              </w:rPr>
              <w:t>[1</w:t>
            </w:r>
            <w:r w:rsidRPr="00860437">
              <w:rPr>
                <w:rFonts w:ascii="Times New Roman" w:eastAsia="Times New Roman" w:hAnsi="Times New Roman"/>
                <w:i/>
                <w:sz w:val="24"/>
                <w:szCs w:val="24"/>
              </w:rPr>
              <w:t>].</w:t>
            </w:r>
          </w:p>
        </w:tc>
        <w:tc>
          <w:tcPr>
            <w:tcW w:w="1765" w:type="dxa"/>
          </w:tcPr>
          <w:p w:rsidR="004413A2" w:rsidRPr="004413A2" w:rsidRDefault="004413A2" w:rsidP="009B38BE">
            <w:pPr>
              <w:rPr>
                <w:sz w:val="24"/>
                <w:szCs w:val="24"/>
              </w:rPr>
            </w:pPr>
            <w:r w:rsidRPr="004413A2">
              <w:rPr>
                <w:rFonts w:ascii="Times New Roman" w:hAnsi="Times New Roman"/>
                <w:sz w:val="24"/>
                <w:szCs w:val="24"/>
              </w:rPr>
              <w:t>Интерактивная форма, работа на компьютере</w:t>
            </w:r>
          </w:p>
        </w:tc>
      </w:tr>
    </w:tbl>
    <w:p w:rsidR="00C11EBE" w:rsidRPr="00360975" w:rsidRDefault="00360975" w:rsidP="009B38BE">
      <w:pPr>
        <w:spacing w:line="360" w:lineRule="auto"/>
        <w:jc w:val="both"/>
        <w:rPr>
          <w:b/>
          <w:sz w:val="28"/>
          <w:szCs w:val="28"/>
        </w:rPr>
      </w:pPr>
      <w:r>
        <w:rPr>
          <w:b/>
          <w:sz w:val="28"/>
          <w:szCs w:val="28"/>
        </w:rPr>
        <w:lastRenderedPageBreak/>
        <w:t xml:space="preserve">6. </w:t>
      </w:r>
      <w:r w:rsidR="004413A2" w:rsidRPr="00360975">
        <w:rPr>
          <w:b/>
          <w:sz w:val="28"/>
          <w:szCs w:val="28"/>
        </w:rPr>
        <w:t>Перечень учебно-методического обеспечения для самостоятельной работы обучающихся по дисциплине</w:t>
      </w:r>
    </w:p>
    <w:p w:rsidR="004413A2" w:rsidRPr="00360975" w:rsidRDefault="004413A2" w:rsidP="009B38BE">
      <w:pPr>
        <w:spacing w:line="360" w:lineRule="auto"/>
        <w:jc w:val="both"/>
        <w:rPr>
          <w:b/>
          <w:sz w:val="28"/>
          <w:szCs w:val="28"/>
        </w:rPr>
      </w:pPr>
      <w:r w:rsidRPr="00360975">
        <w:rPr>
          <w:b/>
          <w:sz w:val="28"/>
          <w:szCs w:val="28"/>
        </w:rPr>
        <w:t>6.1. Перечень вопросов, отводимых на самостоятельное освоение дисциплины, формы внеаудиторной самостоятельной работы</w:t>
      </w:r>
    </w:p>
    <w:p w:rsidR="004413A2" w:rsidRPr="00EC19B3" w:rsidRDefault="004413A2" w:rsidP="004413A2">
      <w:pPr>
        <w:pStyle w:val="a7"/>
        <w:spacing w:line="276" w:lineRule="auto"/>
        <w:rPr>
          <w:b/>
          <w:sz w:val="28"/>
          <w:szCs w:val="28"/>
        </w:rPr>
      </w:pPr>
    </w:p>
    <w:tbl>
      <w:tblPr>
        <w:tblStyle w:val="a6"/>
        <w:tblW w:w="10206" w:type="dxa"/>
        <w:tblInd w:w="-5" w:type="dxa"/>
        <w:tblLook w:val="04A0" w:firstRow="1" w:lastRow="0" w:firstColumn="1" w:lastColumn="0" w:noHBand="0" w:noVBand="1"/>
      </w:tblPr>
      <w:tblGrid>
        <w:gridCol w:w="2268"/>
        <w:gridCol w:w="4962"/>
        <w:gridCol w:w="2976"/>
      </w:tblGrid>
      <w:tr w:rsidR="004413A2" w:rsidTr="009B38BE">
        <w:tc>
          <w:tcPr>
            <w:tcW w:w="2268" w:type="dxa"/>
          </w:tcPr>
          <w:p w:rsidR="009B38BE" w:rsidRDefault="009B38BE" w:rsidP="009B38BE">
            <w:pPr>
              <w:jc w:val="center"/>
              <w:rPr>
                <w:rFonts w:ascii="Times New Roman" w:hAnsi="Times New Roman"/>
                <w:b/>
                <w:sz w:val="24"/>
                <w:szCs w:val="24"/>
              </w:rPr>
            </w:pPr>
            <w:r w:rsidRPr="004413A2">
              <w:rPr>
                <w:rFonts w:ascii="Times New Roman" w:hAnsi="Times New Roman"/>
                <w:b/>
                <w:sz w:val="24"/>
                <w:szCs w:val="24"/>
              </w:rPr>
              <w:t>Наименование тем (разделов)</w:t>
            </w:r>
          </w:p>
          <w:p w:rsidR="004413A2" w:rsidRPr="004413A2" w:rsidRDefault="009B38BE" w:rsidP="009B38BE">
            <w:pPr>
              <w:pStyle w:val="a7"/>
              <w:spacing w:line="276" w:lineRule="auto"/>
              <w:ind w:left="0"/>
              <w:jc w:val="center"/>
              <w:rPr>
                <w:rFonts w:ascii="Times New Roman" w:hAnsi="Times New Roman"/>
                <w:b/>
                <w:sz w:val="24"/>
                <w:szCs w:val="24"/>
              </w:rPr>
            </w:pPr>
            <w:r w:rsidRPr="004413A2">
              <w:rPr>
                <w:rFonts w:ascii="Times New Roman" w:hAnsi="Times New Roman"/>
                <w:b/>
                <w:sz w:val="24"/>
                <w:szCs w:val="24"/>
              </w:rPr>
              <w:t>дисциплины</w:t>
            </w:r>
          </w:p>
        </w:tc>
        <w:tc>
          <w:tcPr>
            <w:tcW w:w="4962" w:type="dxa"/>
          </w:tcPr>
          <w:p w:rsidR="009B38BE" w:rsidRDefault="004413A2" w:rsidP="009B38BE">
            <w:pPr>
              <w:pStyle w:val="a7"/>
              <w:spacing w:line="276" w:lineRule="auto"/>
              <w:ind w:left="0"/>
              <w:jc w:val="center"/>
              <w:rPr>
                <w:rFonts w:ascii="Times New Roman" w:hAnsi="Times New Roman"/>
                <w:b/>
                <w:sz w:val="24"/>
                <w:szCs w:val="24"/>
              </w:rPr>
            </w:pPr>
            <w:r w:rsidRPr="004413A2">
              <w:rPr>
                <w:rFonts w:ascii="Times New Roman" w:hAnsi="Times New Roman"/>
                <w:b/>
                <w:sz w:val="24"/>
                <w:szCs w:val="24"/>
              </w:rPr>
              <w:t xml:space="preserve">Перечень вопросов, отводимых на </w:t>
            </w:r>
          </w:p>
          <w:p w:rsidR="004413A2" w:rsidRPr="004413A2" w:rsidRDefault="004413A2" w:rsidP="009B38BE">
            <w:pPr>
              <w:pStyle w:val="a7"/>
              <w:spacing w:line="276" w:lineRule="auto"/>
              <w:ind w:left="0"/>
              <w:jc w:val="center"/>
              <w:rPr>
                <w:rFonts w:ascii="Times New Roman" w:hAnsi="Times New Roman"/>
                <w:b/>
                <w:sz w:val="24"/>
                <w:szCs w:val="24"/>
              </w:rPr>
            </w:pPr>
            <w:r w:rsidRPr="004413A2">
              <w:rPr>
                <w:rFonts w:ascii="Times New Roman" w:hAnsi="Times New Roman"/>
                <w:b/>
                <w:sz w:val="24"/>
                <w:szCs w:val="24"/>
              </w:rPr>
              <w:t>самостоятельное освоение</w:t>
            </w:r>
          </w:p>
        </w:tc>
        <w:tc>
          <w:tcPr>
            <w:tcW w:w="2976" w:type="dxa"/>
          </w:tcPr>
          <w:p w:rsidR="004413A2" w:rsidRPr="004413A2" w:rsidRDefault="004413A2" w:rsidP="00FB2D12">
            <w:pPr>
              <w:pStyle w:val="a7"/>
              <w:spacing w:line="276" w:lineRule="auto"/>
              <w:ind w:left="0"/>
              <w:rPr>
                <w:rFonts w:ascii="Times New Roman" w:hAnsi="Times New Roman"/>
                <w:b/>
                <w:sz w:val="24"/>
                <w:szCs w:val="24"/>
              </w:rPr>
            </w:pPr>
            <w:r w:rsidRPr="004413A2">
              <w:rPr>
                <w:rFonts w:ascii="Times New Roman" w:hAnsi="Times New Roman"/>
                <w:b/>
                <w:sz w:val="24"/>
                <w:szCs w:val="24"/>
              </w:rPr>
              <w:t>Формы внеаудиторной самостоятельной работы</w:t>
            </w:r>
          </w:p>
        </w:tc>
      </w:tr>
      <w:tr w:rsidR="004413A2" w:rsidTr="009B38BE">
        <w:tc>
          <w:tcPr>
            <w:tcW w:w="2268" w:type="dxa"/>
          </w:tcPr>
          <w:p w:rsidR="004413A2" w:rsidRPr="004413A2" w:rsidRDefault="004413A2" w:rsidP="00FB73FA">
            <w:pPr>
              <w:tabs>
                <w:tab w:val="left" w:pos="1400"/>
              </w:tabs>
              <w:rPr>
                <w:rFonts w:ascii="Times New Roman" w:hAnsi="Times New Roman"/>
                <w:sz w:val="24"/>
                <w:szCs w:val="24"/>
              </w:rPr>
            </w:pPr>
            <w:r w:rsidRPr="004413A2">
              <w:rPr>
                <w:rFonts w:ascii="Times New Roman" w:hAnsi="Times New Roman"/>
                <w:sz w:val="24"/>
                <w:szCs w:val="24"/>
              </w:rPr>
              <w:t>1. Нелинейное программирование</w:t>
            </w:r>
          </w:p>
        </w:tc>
        <w:tc>
          <w:tcPr>
            <w:tcW w:w="4962" w:type="dxa"/>
          </w:tcPr>
          <w:p w:rsidR="004413A2" w:rsidRPr="004413A2" w:rsidRDefault="004413A2" w:rsidP="00FB73FA">
            <w:pPr>
              <w:ind w:right="20" w:firstLine="450"/>
              <w:jc w:val="both"/>
              <w:rPr>
                <w:rFonts w:ascii="Times New Roman" w:hAnsi="Times New Roman"/>
                <w:sz w:val="24"/>
                <w:szCs w:val="24"/>
              </w:rPr>
            </w:pPr>
            <w:r w:rsidRPr="004413A2">
              <w:rPr>
                <w:rFonts w:ascii="Times New Roman" w:eastAsia="Times New Roman" w:hAnsi="Times New Roman"/>
                <w:sz w:val="24"/>
                <w:szCs w:val="24"/>
              </w:rPr>
              <w:t xml:space="preserve">Графический метод: задача с линейной целевой функцией и нелинейной системой ограничений; задача с нелинейной целевой функцией и линейной системой ограничений. Метод множителей Лагранжа: применение метода множителей Лагранжа в экономике. </w:t>
            </w:r>
          </w:p>
        </w:tc>
        <w:tc>
          <w:tcPr>
            <w:tcW w:w="2976" w:type="dxa"/>
          </w:tcPr>
          <w:p w:rsidR="004413A2" w:rsidRPr="004413A2" w:rsidRDefault="004413A2" w:rsidP="008823E4">
            <w:pPr>
              <w:pStyle w:val="a7"/>
              <w:ind w:left="0"/>
              <w:jc w:val="both"/>
              <w:rPr>
                <w:rFonts w:ascii="Times New Roman" w:hAnsi="Times New Roman"/>
                <w:sz w:val="24"/>
                <w:szCs w:val="24"/>
              </w:rPr>
            </w:pPr>
            <w:r w:rsidRPr="004413A2">
              <w:rPr>
                <w:rFonts w:ascii="Times New Roman" w:hAnsi="Times New Roman"/>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4413A2" w:rsidTr="009B38BE">
        <w:tc>
          <w:tcPr>
            <w:tcW w:w="2268" w:type="dxa"/>
          </w:tcPr>
          <w:p w:rsidR="004413A2" w:rsidRPr="004413A2" w:rsidRDefault="004413A2" w:rsidP="00FB73FA">
            <w:pPr>
              <w:tabs>
                <w:tab w:val="left" w:pos="1400"/>
              </w:tabs>
              <w:rPr>
                <w:rFonts w:ascii="Times New Roman" w:hAnsi="Times New Roman"/>
                <w:sz w:val="24"/>
                <w:szCs w:val="24"/>
              </w:rPr>
            </w:pPr>
            <w:r w:rsidRPr="004413A2">
              <w:rPr>
                <w:rFonts w:ascii="Times New Roman" w:hAnsi="Times New Roman"/>
                <w:sz w:val="24"/>
                <w:szCs w:val="24"/>
              </w:rPr>
              <w:t>2. Динамическое программирование</w:t>
            </w:r>
          </w:p>
        </w:tc>
        <w:tc>
          <w:tcPr>
            <w:tcW w:w="4962" w:type="dxa"/>
          </w:tcPr>
          <w:p w:rsidR="004413A2" w:rsidRPr="004413A2" w:rsidRDefault="004413A2" w:rsidP="00FB73FA">
            <w:pPr>
              <w:ind w:firstLine="525"/>
              <w:jc w:val="both"/>
              <w:rPr>
                <w:rFonts w:ascii="Times New Roman" w:hAnsi="Times New Roman"/>
                <w:sz w:val="24"/>
                <w:szCs w:val="24"/>
              </w:rPr>
            </w:pPr>
            <w:r w:rsidRPr="004413A2">
              <w:rPr>
                <w:rFonts w:ascii="Times New Roman" w:eastAsia="Times New Roman" w:hAnsi="Times New Roman"/>
                <w:sz w:val="24"/>
                <w:szCs w:val="24"/>
              </w:rPr>
              <w:t>Основные понятия. Применение метода функциональных уравнений в определении оптимальных сроков замены оборудования. Экономические задачи, решаемые методом динамического программирования: оптимальное распределение ресурсов; минимизация затрат на строительство и эксплуатацию предприятий; нахождение рациональных затрат при строительстве трубопроводов и транспортных артерий.</w:t>
            </w:r>
          </w:p>
          <w:p w:rsidR="004413A2" w:rsidRPr="004413A2" w:rsidRDefault="004413A2" w:rsidP="00FB73FA">
            <w:pPr>
              <w:rPr>
                <w:rFonts w:ascii="Times New Roman" w:hAnsi="Times New Roman"/>
                <w:sz w:val="24"/>
                <w:szCs w:val="24"/>
              </w:rPr>
            </w:pPr>
          </w:p>
        </w:tc>
        <w:tc>
          <w:tcPr>
            <w:tcW w:w="2976" w:type="dxa"/>
          </w:tcPr>
          <w:p w:rsidR="004413A2" w:rsidRPr="004413A2" w:rsidRDefault="004413A2" w:rsidP="008823E4">
            <w:pPr>
              <w:pStyle w:val="a7"/>
              <w:ind w:left="0"/>
              <w:jc w:val="both"/>
              <w:rPr>
                <w:rFonts w:ascii="Times New Roman" w:hAnsi="Times New Roman"/>
                <w:sz w:val="24"/>
                <w:szCs w:val="24"/>
              </w:rPr>
            </w:pPr>
            <w:r w:rsidRPr="004413A2">
              <w:rPr>
                <w:rFonts w:ascii="Times New Roman" w:hAnsi="Times New Roman"/>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4413A2" w:rsidTr="009B38BE">
        <w:tc>
          <w:tcPr>
            <w:tcW w:w="2268" w:type="dxa"/>
          </w:tcPr>
          <w:p w:rsidR="003E1B39" w:rsidRDefault="004413A2" w:rsidP="00FB73FA">
            <w:pPr>
              <w:tabs>
                <w:tab w:val="left" w:pos="1400"/>
              </w:tabs>
              <w:rPr>
                <w:rFonts w:ascii="Times New Roman" w:hAnsi="Times New Roman"/>
                <w:sz w:val="24"/>
                <w:szCs w:val="24"/>
              </w:rPr>
            </w:pPr>
            <w:r w:rsidRPr="004413A2">
              <w:rPr>
                <w:rFonts w:ascii="Times New Roman" w:hAnsi="Times New Roman"/>
                <w:sz w:val="24"/>
                <w:szCs w:val="24"/>
              </w:rPr>
              <w:t xml:space="preserve">3. </w:t>
            </w:r>
            <w:proofErr w:type="spellStart"/>
            <w:r w:rsidRPr="004413A2">
              <w:rPr>
                <w:rFonts w:ascii="Times New Roman" w:hAnsi="Times New Roman"/>
                <w:sz w:val="24"/>
                <w:szCs w:val="24"/>
              </w:rPr>
              <w:t>Дифференциаль</w:t>
            </w:r>
            <w:proofErr w:type="spellEnd"/>
            <w:r w:rsidR="003E1B39">
              <w:rPr>
                <w:rFonts w:ascii="Times New Roman" w:hAnsi="Times New Roman"/>
                <w:sz w:val="24"/>
                <w:szCs w:val="24"/>
              </w:rPr>
              <w:t>-</w:t>
            </w:r>
          </w:p>
          <w:p w:rsidR="004413A2" w:rsidRPr="004413A2" w:rsidRDefault="004413A2" w:rsidP="00FB73FA">
            <w:pPr>
              <w:tabs>
                <w:tab w:val="left" w:pos="1400"/>
              </w:tabs>
              <w:rPr>
                <w:rFonts w:ascii="Times New Roman" w:hAnsi="Times New Roman"/>
                <w:sz w:val="24"/>
                <w:szCs w:val="24"/>
              </w:rPr>
            </w:pPr>
            <w:proofErr w:type="spellStart"/>
            <w:r w:rsidRPr="004413A2">
              <w:rPr>
                <w:rFonts w:ascii="Times New Roman" w:hAnsi="Times New Roman"/>
                <w:sz w:val="24"/>
                <w:szCs w:val="24"/>
              </w:rPr>
              <w:t>ные</w:t>
            </w:r>
            <w:proofErr w:type="spellEnd"/>
            <w:r w:rsidRPr="004413A2">
              <w:rPr>
                <w:rFonts w:ascii="Times New Roman" w:hAnsi="Times New Roman"/>
                <w:sz w:val="24"/>
                <w:szCs w:val="24"/>
              </w:rPr>
              <w:t xml:space="preserve"> уравнения в динамических моделях микро- и макроэкономики</w:t>
            </w:r>
          </w:p>
        </w:tc>
        <w:tc>
          <w:tcPr>
            <w:tcW w:w="4962" w:type="dxa"/>
          </w:tcPr>
          <w:p w:rsidR="003E1B39" w:rsidRDefault="004413A2" w:rsidP="00FB73FA">
            <w:pPr>
              <w:ind w:firstLine="525"/>
              <w:jc w:val="both"/>
              <w:rPr>
                <w:rFonts w:ascii="Times New Roman" w:eastAsia="Times New Roman" w:hAnsi="Times New Roman"/>
                <w:sz w:val="24"/>
                <w:szCs w:val="24"/>
              </w:rPr>
            </w:pPr>
            <w:r w:rsidRPr="004413A2">
              <w:rPr>
                <w:rFonts w:ascii="Times New Roman" w:eastAsia="Times New Roman" w:hAnsi="Times New Roman"/>
                <w:sz w:val="24"/>
                <w:szCs w:val="24"/>
              </w:rPr>
              <w:t xml:space="preserve">Модели динамики малых предприятий: </w:t>
            </w:r>
          </w:p>
          <w:p w:rsidR="004413A2" w:rsidRPr="004413A2" w:rsidRDefault="004413A2" w:rsidP="008823E4">
            <w:pPr>
              <w:jc w:val="both"/>
              <w:rPr>
                <w:rFonts w:ascii="Times New Roman" w:hAnsi="Times New Roman"/>
                <w:sz w:val="24"/>
                <w:szCs w:val="24"/>
              </w:rPr>
            </w:pPr>
            <w:r w:rsidRPr="004413A2">
              <w:rPr>
                <w:rFonts w:ascii="Times New Roman" w:eastAsia="Times New Roman" w:hAnsi="Times New Roman"/>
                <w:sz w:val="24"/>
                <w:szCs w:val="24"/>
              </w:rPr>
              <w:t>варианты решения задачи при различных стратегиях финансовой поддержки малых предприятий или структуры инвестиций.</w:t>
            </w:r>
          </w:p>
          <w:p w:rsidR="004413A2" w:rsidRPr="004413A2" w:rsidRDefault="004413A2" w:rsidP="00FB73FA">
            <w:pPr>
              <w:rPr>
                <w:sz w:val="24"/>
                <w:szCs w:val="24"/>
              </w:rPr>
            </w:pPr>
          </w:p>
        </w:tc>
        <w:tc>
          <w:tcPr>
            <w:tcW w:w="2976" w:type="dxa"/>
          </w:tcPr>
          <w:p w:rsidR="004413A2" w:rsidRPr="004413A2" w:rsidRDefault="008823E4" w:rsidP="008823E4">
            <w:pPr>
              <w:pStyle w:val="a7"/>
              <w:ind w:left="0"/>
              <w:jc w:val="both"/>
              <w:rPr>
                <w:rFonts w:ascii="Times New Roman" w:hAnsi="Times New Roman"/>
                <w:sz w:val="24"/>
                <w:szCs w:val="24"/>
              </w:rPr>
            </w:pPr>
            <w:r w:rsidRPr="004413A2">
              <w:rPr>
                <w:rFonts w:ascii="Times New Roman" w:hAnsi="Times New Roman"/>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rsidR="004413A2" w:rsidRDefault="004413A2" w:rsidP="004413A2">
      <w:pPr>
        <w:pStyle w:val="a7"/>
        <w:spacing w:line="242" w:lineRule="exact"/>
        <w:rPr>
          <w:sz w:val="20"/>
          <w:szCs w:val="20"/>
        </w:rPr>
      </w:pPr>
    </w:p>
    <w:p w:rsidR="00BC55E4" w:rsidRDefault="00BC55E4" w:rsidP="004413A2">
      <w:pPr>
        <w:spacing w:line="274" w:lineRule="exact"/>
        <w:rPr>
          <w:sz w:val="20"/>
          <w:szCs w:val="20"/>
        </w:rPr>
      </w:pPr>
    </w:p>
    <w:p w:rsidR="00C11EBE" w:rsidRDefault="00C11EBE" w:rsidP="004413A2">
      <w:pPr>
        <w:spacing w:line="274" w:lineRule="exact"/>
        <w:rPr>
          <w:sz w:val="20"/>
          <w:szCs w:val="20"/>
        </w:rPr>
      </w:pPr>
    </w:p>
    <w:p w:rsidR="004413A2" w:rsidRDefault="004413A2" w:rsidP="009B38BE">
      <w:pPr>
        <w:ind w:left="119" w:right="-794"/>
        <w:rPr>
          <w:sz w:val="20"/>
          <w:szCs w:val="20"/>
        </w:rPr>
      </w:pPr>
      <w:r>
        <w:rPr>
          <w:rFonts w:eastAsia="Times New Roman"/>
          <w:b/>
          <w:bCs/>
          <w:sz w:val="28"/>
          <w:szCs w:val="28"/>
        </w:rPr>
        <w:t>6.2. Перечень вопросов, заданий, тем для подготовки к текущему контролю</w:t>
      </w:r>
    </w:p>
    <w:p w:rsidR="004413A2" w:rsidRDefault="004413A2" w:rsidP="004413A2">
      <w:pPr>
        <w:spacing w:line="200" w:lineRule="exact"/>
        <w:rPr>
          <w:sz w:val="20"/>
          <w:szCs w:val="20"/>
        </w:rPr>
      </w:pPr>
    </w:p>
    <w:p w:rsidR="004413A2" w:rsidRDefault="004413A2" w:rsidP="004413A2">
      <w:pPr>
        <w:spacing w:line="212" w:lineRule="exact"/>
        <w:rPr>
          <w:sz w:val="20"/>
          <w:szCs w:val="20"/>
        </w:rPr>
      </w:pPr>
    </w:p>
    <w:p w:rsidR="004413A2" w:rsidRPr="00F07FA4" w:rsidRDefault="004413A2" w:rsidP="004413A2">
      <w:pPr>
        <w:ind w:left="1140"/>
        <w:jc w:val="center"/>
        <w:rPr>
          <w:rFonts w:eastAsia="Times New Roman"/>
          <w:b/>
          <w:bCs/>
          <w:i/>
          <w:iCs/>
          <w:sz w:val="28"/>
          <w:szCs w:val="28"/>
        </w:rPr>
      </w:pPr>
      <w:r w:rsidRPr="00F07FA4">
        <w:rPr>
          <w:rFonts w:eastAsia="Times New Roman"/>
          <w:b/>
          <w:bCs/>
          <w:i/>
          <w:iCs/>
          <w:sz w:val="28"/>
          <w:szCs w:val="28"/>
        </w:rPr>
        <w:t>Примерные задания контрольной работ</w:t>
      </w:r>
      <w:r w:rsidR="009B38BE" w:rsidRPr="00F07FA4">
        <w:rPr>
          <w:rFonts w:eastAsia="Times New Roman"/>
          <w:b/>
          <w:bCs/>
          <w:i/>
          <w:iCs/>
          <w:sz w:val="28"/>
          <w:szCs w:val="28"/>
        </w:rPr>
        <w:t>ы</w:t>
      </w:r>
    </w:p>
    <w:p w:rsidR="004413A2" w:rsidRDefault="004413A2" w:rsidP="00FB73FA">
      <w:pPr>
        <w:rPr>
          <w:sz w:val="20"/>
          <w:szCs w:val="20"/>
        </w:rPr>
      </w:pPr>
    </w:p>
    <w:p w:rsidR="004413A2" w:rsidRPr="00F07FA4" w:rsidRDefault="004413A2" w:rsidP="004413A2">
      <w:pPr>
        <w:spacing w:line="330" w:lineRule="auto"/>
        <w:ind w:right="20" w:firstLine="450"/>
        <w:jc w:val="both"/>
        <w:rPr>
          <w:rFonts w:eastAsia="Times New Roman"/>
          <w:sz w:val="28"/>
          <w:szCs w:val="28"/>
        </w:rPr>
      </w:pPr>
      <w:r w:rsidRPr="00F07FA4">
        <w:rPr>
          <w:rFonts w:eastAsia="Times New Roman"/>
          <w:sz w:val="28"/>
          <w:szCs w:val="28"/>
        </w:rPr>
        <w:t>Используя графический метод, решить следующие задачи нелинейного программирования.</w:t>
      </w:r>
    </w:p>
    <w:p w:rsidR="004413A2" w:rsidRPr="00F07FA4" w:rsidRDefault="004413A2" w:rsidP="00ED1ACB">
      <w:pPr>
        <w:pStyle w:val="a7"/>
        <w:numPr>
          <w:ilvl w:val="0"/>
          <w:numId w:val="18"/>
        </w:numPr>
        <w:spacing w:line="330" w:lineRule="auto"/>
        <w:ind w:right="20"/>
        <w:rPr>
          <w:rFonts w:eastAsia="Times New Roman"/>
          <w:b/>
          <w:bCs/>
          <w:sz w:val="28"/>
          <w:szCs w:val="28"/>
        </w:rPr>
      </w:pPr>
      <w:r w:rsidRPr="00F07FA4">
        <w:rPr>
          <w:rFonts w:eastAsia="Times New Roman"/>
          <w:position w:val="-80"/>
          <w:sz w:val="28"/>
          <w:szCs w:val="28"/>
        </w:rPr>
        <w:object w:dxaOrig="2720" w:dyaOrig="1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5pt;height:86.75pt" o:ole="">
            <v:imagedata r:id="rId10" o:title=""/>
          </v:shape>
          <o:OLEObject Type="Embed" ProgID="Equation.DSMT4" ShapeID="_x0000_i1025" DrawAspect="Content" ObjectID="_1748680354" r:id="rId11"/>
        </w:object>
      </w:r>
    </w:p>
    <w:p w:rsidR="004413A2" w:rsidRPr="00F07FA4" w:rsidRDefault="004413A2" w:rsidP="00ED1ACB">
      <w:pPr>
        <w:pStyle w:val="a7"/>
        <w:numPr>
          <w:ilvl w:val="0"/>
          <w:numId w:val="18"/>
        </w:numPr>
        <w:spacing w:line="330" w:lineRule="auto"/>
        <w:ind w:right="20"/>
        <w:rPr>
          <w:rFonts w:eastAsia="Times New Roman"/>
          <w:b/>
          <w:bCs/>
          <w:sz w:val="28"/>
          <w:szCs w:val="28"/>
        </w:rPr>
      </w:pPr>
      <w:r w:rsidRPr="00F07FA4">
        <w:rPr>
          <w:rFonts w:eastAsia="Times New Roman"/>
          <w:position w:val="-60"/>
          <w:sz w:val="28"/>
          <w:szCs w:val="28"/>
        </w:rPr>
        <w:object w:dxaOrig="2880" w:dyaOrig="1340">
          <v:shape id="_x0000_i1026" type="#_x0000_t75" style="width:2in;height:66.9pt" o:ole="">
            <v:imagedata r:id="rId12" o:title=""/>
          </v:shape>
          <o:OLEObject Type="Embed" ProgID="Equation.DSMT4" ShapeID="_x0000_i1026" DrawAspect="Content" ObjectID="_1748680355" r:id="rId13"/>
        </w:object>
      </w:r>
    </w:p>
    <w:p w:rsidR="004413A2" w:rsidRPr="00F07FA4" w:rsidRDefault="004413A2" w:rsidP="00ED1ACB">
      <w:pPr>
        <w:pStyle w:val="a7"/>
        <w:numPr>
          <w:ilvl w:val="0"/>
          <w:numId w:val="18"/>
        </w:numPr>
        <w:spacing w:line="330" w:lineRule="auto"/>
        <w:ind w:right="20"/>
        <w:rPr>
          <w:rFonts w:eastAsia="Times New Roman"/>
          <w:b/>
          <w:bCs/>
          <w:sz w:val="28"/>
          <w:szCs w:val="28"/>
        </w:rPr>
      </w:pPr>
      <w:r w:rsidRPr="00F07FA4">
        <w:rPr>
          <w:rFonts w:eastAsia="Times New Roman"/>
          <w:position w:val="-82"/>
          <w:sz w:val="28"/>
          <w:szCs w:val="28"/>
        </w:rPr>
        <w:object w:dxaOrig="3980" w:dyaOrig="1780">
          <v:shape id="_x0000_i1027" type="#_x0000_t75" style="width:199.55pt;height:88.45pt" o:ole="">
            <v:imagedata r:id="rId14" o:title=""/>
          </v:shape>
          <o:OLEObject Type="Embed" ProgID="Equation.DSMT4" ShapeID="_x0000_i1027" DrawAspect="Content" ObjectID="_1748680356" r:id="rId15"/>
        </w:object>
      </w:r>
    </w:p>
    <w:p w:rsidR="004413A2" w:rsidRPr="00F07FA4" w:rsidRDefault="004413A2" w:rsidP="00ED1ACB">
      <w:pPr>
        <w:pStyle w:val="a7"/>
        <w:numPr>
          <w:ilvl w:val="0"/>
          <w:numId w:val="18"/>
        </w:numPr>
        <w:spacing w:line="330" w:lineRule="auto"/>
        <w:ind w:left="0" w:right="20" w:firstLine="450"/>
        <w:jc w:val="both"/>
        <w:rPr>
          <w:rFonts w:eastAsia="Times New Roman"/>
          <w:b/>
          <w:bCs/>
          <w:sz w:val="28"/>
          <w:szCs w:val="28"/>
        </w:rPr>
      </w:pPr>
      <w:r w:rsidRPr="00F07FA4">
        <w:rPr>
          <w:rFonts w:eastAsia="Times New Roman"/>
          <w:sz w:val="28"/>
          <w:szCs w:val="28"/>
        </w:rPr>
        <w:t xml:space="preserve"> Найдите максимум и минимум дробно-линейной функции </w:t>
      </w:r>
      <w:r w:rsidRPr="00F07FA4">
        <w:rPr>
          <w:rFonts w:eastAsia="Times New Roman"/>
          <w:position w:val="-34"/>
          <w:sz w:val="28"/>
          <w:szCs w:val="28"/>
        </w:rPr>
        <w:object w:dxaOrig="1400" w:dyaOrig="780">
          <v:shape id="_x0000_i1028" type="#_x0000_t75" style="width:70.3pt;height:38pt" o:ole="">
            <v:imagedata r:id="rId16" o:title=""/>
          </v:shape>
          <o:OLEObject Type="Embed" ProgID="Equation.DSMT4" ShapeID="_x0000_i1028" DrawAspect="Content" ObjectID="_1748680357" r:id="rId17"/>
        </w:object>
      </w:r>
      <w:r w:rsidRPr="00F07FA4">
        <w:rPr>
          <w:rFonts w:eastAsia="Times New Roman"/>
          <w:sz w:val="28"/>
          <w:szCs w:val="28"/>
        </w:rPr>
        <w:t xml:space="preserve"> при ограничениях </w:t>
      </w:r>
      <w:r w:rsidRPr="00F07FA4">
        <w:rPr>
          <w:rFonts w:eastAsia="Times New Roman"/>
          <w:position w:val="-14"/>
          <w:sz w:val="28"/>
          <w:szCs w:val="28"/>
        </w:rPr>
        <w:object w:dxaOrig="5340" w:dyaOrig="400">
          <v:shape id="_x0000_i1029" type="#_x0000_t75" style="width:265.3pt;height:20.4pt" o:ole="">
            <v:imagedata r:id="rId18" o:title=""/>
          </v:shape>
          <o:OLEObject Type="Embed" ProgID="Equation.DSMT4" ShapeID="_x0000_i1029" DrawAspect="Content" ObjectID="_1748680358" r:id="rId19"/>
        </w:object>
      </w:r>
    </w:p>
    <w:p w:rsidR="004413A2" w:rsidRPr="00F07FA4" w:rsidRDefault="004413A2" w:rsidP="00ED1ACB">
      <w:pPr>
        <w:pStyle w:val="a7"/>
        <w:numPr>
          <w:ilvl w:val="0"/>
          <w:numId w:val="18"/>
        </w:numPr>
        <w:spacing w:line="330" w:lineRule="auto"/>
        <w:ind w:right="20"/>
        <w:rPr>
          <w:rFonts w:eastAsia="Times New Roman"/>
          <w:sz w:val="28"/>
          <w:szCs w:val="28"/>
        </w:rPr>
      </w:pPr>
      <w:r w:rsidRPr="00F07FA4">
        <w:rPr>
          <w:rFonts w:eastAsia="Times New Roman"/>
          <w:sz w:val="28"/>
          <w:szCs w:val="28"/>
        </w:rPr>
        <w:t>Используя метод множителей Лагранжа, найти точку условного экстремума функции</w:t>
      </w:r>
    </w:p>
    <w:p w:rsidR="004413A2" w:rsidRPr="00F07FA4" w:rsidRDefault="004413A2" w:rsidP="004413A2">
      <w:pPr>
        <w:pStyle w:val="a7"/>
        <w:spacing w:line="330" w:lineRule="auto"/>
        <w:ind w:left="928" w:right="20"/>
        <w:rPr>
          <w:rFonts w:eastAsia="Times New Roman"/>
          <w:b/>
          <w:bCs/>
          <w:sz w:val="28"/>
          <w:szCs w:val="28"/>
        </w:rPr>
      </w:pPr>
      <w:r w:rsidRPr="00F07FA4">
        <w:rPr>
          <w:rFonts w:eastAsia="Times New Roman"/>
          <w:sz w:val="28"/>
          <w:szCs w:val="28"/>
        </w:rPr>
        <w:t xml:space="preserve">  </w:t>
      </w:r>
      <w:r w:rsidRPr="00F07FA4">
        <w:rPr>
          <w:rFonts w:eastAsia="Times New Roman"/>
          <w:position w:val="-56"/>
          <w:sz w:val="28"/>
          <w:szCs w:val="28"/>
        </w:rPr>
        <w:object w:dxaOrig="1880" w:dyaOrig="1260">
          <v:shape id="_x0000_i1030" type="#_x0000_t75" style="width:93.55pt;height:62.35pt" o:ole="">
            <v:imagedata r:id="rId20" o:title=""/>
          </v:shape>
          <o:OLEObject Type="Embed" ProgID="Equation.DSMT4" ShapeID="_x0000_i1030" DrawAspect="Content" ObjectID="_1748680359" r:id="rId21"/>
        </w:object>
      </w:r>
    </w:p>
    <w:p w:rsidR="00C11EBE" w:rsidRPr="00F07FA4" w:rsidRDefault="004413A2" w:rsidP="00FB73FA">
      <w:pPr>
        <w:pStyle w:val="a7"/>
        <w:numPr>
          <w:ilvl w:val="0"/>
          <w:numId w:val="18"/>
        </w:numPr>
        <w:spacing w:line="330" w:lineRule="auto"/>
        <w:ind w:left="0" w:right="20" w:firstLine="450"/>
        <w:jc w:val="both"/>
        <w:rPr>
          <w:rFonts w:eastAsia="Times New Roman"/>
          <w:b/>
          <w:bCs/>
          <w:sz w:val="28"/>
          <w:szCs w:val="28"/>
        </w:rPr>
      </w:pPr>
      <w:r w:rsidRPr="00F07FA4">
        <w:rPr>
          <w:rFonts w:eastAsia="Times New Roman"/>
          <w:sz w:val="28"/>
          <w:szCs w:val="28"/>
        </w:rPr>
        <w:t xml:space="preserve">По плану производства продукции предприятию необходимо изготовить 180 изделий. Эти изделия могут быть изготовлены двумя технологическими способами. При производстве </w:t>
      </w:r>
      <w:r w:rsidRPr="00F07FA4">
        <w:rPr>
          <w:rFonts w:eastAsia="Times New Roman"/>
          <w:position w:val="-12"/>
          <w:sz w:val="28"/>
          <w:szCs w:val="28"/>
        </w:rPr>
        <w:object w:dxaOrig="260" w:dyaOrig="380">
          <v:shape id="_x0000_i1031" type="#_x0000_t75" style="width:12.45pt;height:18.7pt" o:ole="">
            <v:imagedata r:id="rId22" o:title=""/>
          </v:shape>
          <o:OLEObject Type="Embed" ProgID="Equation.DSMT4" ShapeID="_x0000_i1031" DrawAspect="Content" ObjectID="_1748680360" r:id="rId23"/>
        </w:object>
      </w:r>
      <w:r w:rsidRPr="00F07FA4">
        <w:rPr>
          <w:rFonts w:eastAsia="Times New Roman"/>
          <w:sz w:val="28"/>
          <w:szCs w:val="28"/>
        </w:rPr>
        <w:t xml:space="preserve"> изделий первым способом затраты составляют </w:t>
      </w:r>
      <w:r w:rsidRPr="00F07FA4">
        <w:rPr>
          <w:rFonts w:eastAsia="Times New Roman"/>
          <w:position w:val="-12"/>
          <w:sz w:val="28"/>
          <w:szCs w:val="28"/>
        </w:rPr>
        <w:object w:dxaOrig="920" w:dyaOrig="420">
          <v:shape id="_x0000_i1032" type="#_x0000_t75" style="width:45.9pt;height:20.4pt" o:ole="">
            <v:imagedata r:id="rId24" o:title=""/>
          </v:shape>
          <o:OLEObject Type="Embed" ProgID="Equation.DSMT4" ShapeID="_x0000_i1032" DrawAspect="Content" ObjectID="_1748680361" r:id="rId25"/>
        </w:object>
      </w:r>
      <w:r w:rsidRPr="00F07FA4">
        <w:rPr>
          <w:rFonts w:eastAsia="Times New Roman"/>
          <w:sz w:val="28"/>
          <w:szCs w:val="28"/>
        </w:rPr>
        <w:t xml:space="preserve"> руб., а при изготовлении </w:t>
      </w:r>
      <w:r w:rsidRPr="00F07FA4">
        <w:rPr>
          <w:rFonts w:eastAsia="Times New Roman"/>
          <w:position w:val="-12"/>
          <w:sz w:val="28"/>
          <w:szCs w:val="28"/>
        </w:rPr>
        <w:object w:dxaOrig="300" w:dyaOrig="380">
          <v:shape id="_x0000_i1033" type="#_x0000_t75" style="width:14.75pt;height:18.7pt" o:ole="">
            <v:imagedata r:id="rId26" o:title=""/>
          </v:shape>
          <o:OLEObject Type="Embed" ProgID="Equation.DSMT4" ShapeID="_x0000_i1033" DrawAspect="Content" ObjectID="_1748680362" r:id="rId27"/>
        </w:object>
      </w:r>
      <w:r w:rsidRPr="00F07FA4">
        <w:rPr>
          <w:rFonts w:eastAsia="Times New Roman"/>
          <w:sz w:val="28"/>
          <w:szCs w:val="28"/>
        </w:rPr>
        <w:t xml:space="preserve"> изделий вторым способом </w:t>
      </w:r>
      <w:r w:rsidRPr="00F07FA4">
        <w:rPr>
          <w:rFonts w:eastAsia="Times New Roman"/>
          <w:position w:val="-12"/>
          <w:sz w:val="28"/>
          <w:szCs w:val="28"/>
        </w:rPr>
        <w:object w:dxaOrig="940" w:dyaOrig="420">
          <v:shape id="_x0000_i1034" type="#_x0000_t75" style="width:48.2pt;height:20.4pt" o:ole="">
            <v:imagedata r:id="rId28" o:title=""/>
          </v:shape>
          <o:OLEObject Type="Embed" ProgID="Equation.DSMT4" ShapeID="_x0000_i1034" DrawAspect="Content" ObjectID="_1748680363" r:id="rId29"/>
        </w:object>
      </w:r>
      <w:r w:rsidRPr="00F07FA4">
        <w:rPr>
          <w:rFonts w:eastAsia="Times New Roman"/>
          <w:sz w:val="28"/>
          <w:szCs w:val="28"/>
        </w:rPr>
        <w:t xml:space="preserve"> руб. Определить, сколько изделий каждым из способов следует изготовить, чтобы общие затраты на производство продукции были минимальными.</w:t>
      </w:r>
    </w:p>
    <w:p w:rsidR="004413A2" w:rsidRPr="00F07FA4" w:rsidRDefault="004413A2" w:rsidP="0020189E">
      <w:pPr>
        <w:pStyle w:val="a7"/>
        <w:numPr>
          <w:ilvl w:val="0"/>
          <w:numId w:val="18"/>
        </w:numPr>
        <w:spacing w:line="330" w:lineRule="auto"/>
        <w:ind w:left="0" w:right="20" w:firstLine="450"/>
        <w:jc w:val="both"/>
        <w:rPr>
          <w:rFonts w:eastAsia="Times New Roman"/>
          <w:b/>
          <w:bCs/>
          <w:sz w:val="28"/>
          <w:szCs w:val="28"/>
        </w:rPr>
      </w:pPr>
      <w:r w:rsidRPr="00F07FA4">
        <w:rPr>
          <w:rFonts w:eastAsia="Times New Roman"/>
          <w:sz w:val="28"/>
          <w:szCs w:val="28"/>
        </w:rPr>
        <w:t xml:space="preserve">Организация реализует автомобили двумя способами: через розничную и оптовую торговлю. При реализации </w:t>
      </w:r>
      <w:r w:rsidRPr="00F07FA4">
        <w:rPr>
          <w:rFonts w:eastAsia="Times New Roman"/>
          <w:position w:val="-12"/>
          <w:sz w:val="28"/>
          <w:szCs w:val="28"/>
        </w:rPr>
        <w:object w:dxaOrig="255" w:dyaOrig="375">
          <v:shape id="_x0000_i1035" type="#_x0000_t75" style="width:12.45pt;height:18.7pt" o:ole="">
            <v:imagedata r:id="rId22" o:title=""/>
          </v:shape>
          <o:OLEObject Type="Embed" ProgID="Equation.DSMT4" ShapeID="_x0000_i1035" DrawAspect="Content" ObjectID="_1748680364" r:id="rId30"/>
        </w:object>
      </w:r>
      <w:r w:rsidRPr="00F07FA4">
        <w:rPr>
          <w:rFonts w:eastAsia="Times New Roman"/>
          <w:sz w:val="28"/>
          <w:szCs w:val="28"/>
        </w:rPr>
        <w:t xml:space="preserve"> автомобилей в розницу расходы на реализацию равны </w:t>
      </w:r>
      <w:r w:rsidRPr="00F07FA4">
        <w:rPr>
          <w:rFonts w:eastAsia="Times New Roman"/>
          <w:position w:val="-12"/>
          <w:sz w:val="28"/>
          <w:szCs w:val="28"/>
        </w:rPr>
        <w:object w:dxaOrig="915" w:dyaOrig="420">
          <v:shape id="_x0000_i1036" type="#_x0000_t75" style="width:45.9pt;height:20.4pt" o:ole="">
            <v:imagedata r:id="rId24" o:title=""/>
          </v:shape>
          <o:OLEObject Type="Embed" ProgID="Equation.DSMT4" ShapeID="_x0000_i1036" DrawAspect="Content" ObjectID="_1748680365" r:id="rId31"/>
        </w:object>
      </w:r>
      <w:r w:rsidRPr="00F07FA4">
        <w:rPr>
          <w:rFonts w:eastAsia="Times New Roman"/>
          <w:sz w:val="28"/>
          <w:szCs w:val="28"/>
        </w:rPr>
        <w:t xml:space="preserve"> руб., а при продаже </w:t>
      </w:r>
      <w:r w:rsidRPr="00F07FA4">
        <w:rPr>
          <w:rFonts w:eastAsia="Times New Roman"/>
          <w:position w:val="-12"/>
          <w:sz w:val="28"/>
          <w:szCs w:val="28"/>
        </w:rPr>
        <w:object w:dxaOrig="300" w:dyaOrig="375">
          <v:shape id="_x0000_i1037" type="#_x0000_t75" style="width:14.75pt;height:18.7pt" o:ole="">
            <v:imagedata r:id="rId26" o:title=""/>
          </v:shape>
          <o:OLEObject Type="Embed" ProgID="Equation.DSMT4" ShapeID="_x0000_i1037" DrawAspect="Content" ObjectID="_1748680366" r:id="rId32"/>
        </w:object>
      </w:r>
      <w:r w:rsidRPr="00F07FA4">
        <w:rPr>
          <w:rFonts w:eastAsia="Times New Roman"/>
          <w:sz w:val="28"/>
          <w:szCs w:val="28"/>
        </w:rPr>
        <w:t xml:space="preserve"> автомобилей оптом расходы составляют </w:t>
      </w:r>
      <w:r w:rsidRPr="00F07FA4">
        <w:rPr>
          <w:rFonts w:eastAsia="Times New Roman"/>
          <w:position w:val="-12"/>
          <w:sz w:val="28"/>
          <w:szCs w:val="28"/>
        </w:rPr>
        <w:object w:dxaOrig="300" w:dyaOrig="420">
          <v:shape id="_x0000_i1038" type="#_x0000_t75" style="width:14.75pt;height:20.4pt" o:ole="">
            <v:imagedata r:id="rId33" o:title=""/>
          </v:shape>
          <o:OLEObject Type="Embed" ProgID="Equation.DSMT4" ShapeID="_x0000_i1038" DrawAspect="Content" ObjectID="_1748680367" r:id="rId34"/>
        </w:object>
      </w:r>
      <w:r w:rsidRPr="00F07FA4">
        <w:rPr>
          <w:rFonts w:eastAsia="Times New Roman"/>
          <w:sz w:val="28"/>
          <w:szCs w:val="28"/>
        </w:rPr>
        <w:t xml:space="preserve"> руб. Найти оптимальный способ реализации автомобилей, </w:t>
      </w:r>
      <w:proofErr w:type="spellStart"/>
      <w:r w:rsidRPr="00F07FA4">
        <w:rPr>
          <w:rFonts w:eastAsia="Times New Roman"/>
          <w:sz w:val="28"/>
          <w:szCs w:val="28"/>
        </w:rPr>
        <w:t>минимизирующий</w:t>
      </w:r>
      <w:proofErr w:type="spellEnd"/>
      <w:r w:rsidRPr="00F07FA4">
        <w:rPr>
          <w:rFonts w:eastAsia="Times New Roman"/>
          <w:sz w:val="28"/>
          <w:szCs w:val="28"/>
        </w:rPr>
        <w:t xml:space="preserve"> суммарные расходы, если общее число предназначенных для продажи автомобилей составляет 200 шт.</w:t>
      </w:r>
    </w:p>
    <w:p w:rsidR="004413A2" w:rsidRPr="00F07FA4" w:rsidRDefault="004413A2" w:rsidP="004413A2">
      <w:pPr>
        <w:spacing w:line="330" w:lineRule="auto"/>
        <w:ind w:left="450" w:right="20"/>
        <w:rPr>
          <w:rFonts w:eastAsia="Times New Roman"/>
          <w:bCs/>
          <w:sz w:val="28"/>
          <w:szCs w:val="28"/>
        </w:rPr>
      </w:pPr>
      <w:r w:rsidRPr="00F07FA4">
        <w:rPr>
          <w:rFonts w:eastAsia="Times New Roman"/>
          <w:bCs/>
          <w:sz w:val="28"/>
          <w:szCs w:val="28"/>
        </w:rPr>
        <w:t>Решите следующие задачи выпуклого программирования.</w:t>
      </w:r>
    </w:p>
    <w:p w:rsidR="00C11EBE" w:rsidRDefault="00C11EBE" w:rsidP="004413A2">
      <w:pPr>
        <w:spacing w:line="330" w:lineRule="auto"/>
        <w:ind w:left="450" w:right="20"/>
        <w:rPr>
          <w:rFonts w:eastAsia="Times New Roman"/>
          <w:bCs/>
          <w:sz w:val="29"/>
          <w:szCs w:val="29"/>
        </w:rPr>
      </w:pPr>
    </w:p>
    <w:p w:rsidR="004413A2" w:rsidRDefault="004413A2" w:rsidP="00ED1ACB">
      <w:pPr>
        <w:pStyle w:val="a7"/>
        <w:numPr>
          <w:ilvl w:val="0"/>
          <w:numId w:val="18"/>
        </w:numPr>
        <w:spacing w:line="330" w:lineRule="auto"/>
        <w:ind w:right="20"/>
        <w:rPr>
          <w:rFonts w:eastAsia="Times New Roman"/>
          <w:bCs/>
          <w:sz w:val="29"/>
          <w:szCs w:val="29"/>
        </w:rPr>
      </w:pPr>
      <w:r>
        <w:rPr>
          <w:rFonts w:eastAsia="Times New Roman"/>
          <w:bCs/>
          <w:sz w:val="29"/>
          <w:szCs w:val="29"/>
        </w:rPr>
        <w:lastRenderedPageBreak/>
        <w:t xml:space="preserve"> </w:t>
      </w:r>
      <w:r>
        <w:rPr>
          <w:rFonts w:eastAsia="Times New Roman"/>
          <w:position w:val="-80"/>
          <w:sz w:val="28"/>
          <w:szCs w:val="28"/>
        </w:rPr>
        <w:object w:dxaOrig="4040" w:dyaOrig="1740">
          <v:shape id="_x0000_i1039" type="#_x0000_t75" style="width:201.85pt;height:86.75pt" o:ole="">
            <v:imagedata r:id="rId35" o:title=""/>
          </v:shape>
          <o:OLEObject Type="Embed" ProgID="Equation.DSMT4" ShapeID="_x0000_i1039" DrawAspect="Content" ObjectID="_1748680368" r:id="rId36"/>
        </w:object>
      </w:r>
      <w:r>
        <w:rPr>
          <w:rFonts w:eastAsia="Times New Roman"/>
          <w:bCs/>
          <w:sz w:val="29"/>
          <w:szCs w:val="29"/>
        </w:rPr>
        <w:t xml:space="preserve"> </w:t>
      </w:r>
    </w:p>
    <w:p w:rsidR="004413A2" w:rsidRDefault="004413A2" w:rsidP="00ED1ACB">
      <w:pPr>
        <w:pStyle w:val="a7"/>
        <w:numPr>
          <w:ilvl w:val="0"/>
          <w:numId w:val="18"/>
        </w:numPr>
        <w:spacing w:line="330" w:lineRule="auto"/>
        <w:ind w:right="20"/>
        <w:rPr>
          <w:rFonts w:eastAsia="Times New Roman"/>
          <w:bCs/>
          <w:sz w:val="29"/>
          <w:szCs w:val="29"/>
        </w:rPr>
      </w:pPr>
      <w:r>
        <w:rPr>
          <w:rFonts w:eastAsia="Times New Roman"/>
          <w:bCs/>
          <w:sz w:val="29"/>
          <w:szCs w:val="29"/>
        </w:rPr>
        <w:t xml:space="preserve"> </w:t>
      </w:r>
      <w:r>
        <w:rPr>
          <w:rFonts w:eastAsia="Times New Roman"/>
          <w:position w:val="-80"/>
          <w:sz w:val="28"/>
          <w:szCs w:val="28"/>
        </w:rPr>
        <w:object w:dxaOrig="3200" w:dyaOrig="1740">
          <v:shape id="_x0000_i1040" type="#_x0000_t75" style="width:159.85pt;height:86.75pt" o:ole="">
            <v:imagedata r:id="rId37" o:title=""/>
          </v:shape>
          <o:OLEObject Type="Embed" ProgID="Equation.DSMT4" ShapeID="_x0000_i1040" DrawAspect="Content" ObjectID="_1748680369" r:id="rId38"/>
        </w:object>
      </w:r>
      <w:r>
        <w:rPr>
          <w:rFonts w:eastAsia="Times New Roman"/>
          <w:bCs/>
          <w:sz w:val="29"/>
          <w:szCs w:val="29"/>
        </w:rPr>
        <w:t xml:space="preserve">  </w:t>
      </w:r>
    </w:p>
    <w:p w:rsidR="004413A2" w:rsidRDefault="004413A2" w:rsidP="004413A2">
      <w:pPr>
        <w:pStyle w:val="a7"/>
        <w:spacing w:line="330" w:lineRule="auto"/>
        <w:ind w:left="810" w:right="20"/>
        <w:rPr>
          <w:rFonts w:eastAsia="Times New Roman"/>
          <w:bCs/>
          <w:sz w:val="29"/>
          <w:szCs w:val="29"/>
        </w:rPr>
      </w:pPr>
    </w:p>
    <w:p w:rsidR="00C11EBE" w:rsidRPr="00F07FA4" w:rsidRDefault="004413A2" w:rsidP="00C11EBE">
      <w:pPr>
        <w:pStyle w:val="a7"/>
        <w:numPr>
          <w:ilvl w:val="0"/>
          <w:numId w:val="18"/>
        </w:numPr>
        <w:spacing w:line="330" w:lineRule="auto"/>
        <w:ind w:left="0" w:right="20" w:firstLine="450"/>
        <w:rPr>
          <w:rFonts w:eastAsia="Times New Roman"/>
          <w:bCs/>
          <w:sz w:val="28"/>
          <w:szCs w:val="28"/>
        </w:rPr>
      </w:pPr>
      <w:r w:rsidRPr="00F07FA4">
        <w:rPr>
          <w:rFonts w:eastAsia="Times New Roman"/>
          <w:bCs/>
          <w:sz w:val="28"/>
          <w:szCs w:val="28"/>
        </w:rPr>
        <w:t xml:space="preserve">В таблице указан возможный прирост выпуска продукции четырьмя плодово-консервными заводами области (млн. руб.) при осуществлении инвестиций на их модернизацию с дискретностью 50 млн. руб., причем на один завод можно осуществить только одну инвестицию. Составить план распределения инвестиций между заводами, </w:t>
      </w:r>
      <w:proofErr w:type="spellStart"/>
      <w:r w:rsidRPr="00F07FA4">
        <w:rPr>
          <w:rFonts w:eastAsia="Times New Roman"/>
          <w:bCs/>
          <w:sz w:val="28"/>
          <w:szCs w:val="28"/>
        </w:rPr>
        <w:t>максимизирующий</w:t>
      </w:r>
      <w:proofErr w:type="spellEnd"/>
      <w:r w:rsidRPr="00F07FA4">
        <w:rPr>
          <w:rFonts w:eastAsia="Times New Roman"/>
          <w:bCs/>
          <w:sz w:val="28"/>
          <w:szCs w:val="28"/>
        </w:rPr>
        <w:t xml:space="preserve"> общий прирост выпуска продукции.</w:t>
      </w:r>
    </w:p>
    <w:p w:rsidR="00C11EBE" w:rsidRPr="00F07FA4" w:rsidRDefault="00C11EBE" w:rsidP="00C11EBE">
      <w:pPr>
        <w:spacing w:line="330" w:lineRule="auto"/>
        <w:ind w:right="20"/>
        <w:rPr>
          <w:rFonts w:eastAsia="Times New Roman"/>
          <w:bCs/>
          <w:sz w:val="28"/>
          <w:szCs w:val="28"/>
        </w:rPr>
      </w:pPr>
    </w:p>
    <w:p w:rsidR="004413A2" w:rsidRPr="00F07FA4" w:rsidRDefault="004413A2" w:rsidP="00D85B6F">
      <w:pPr>
        <w:ind w:left="448" w:right="23"/>
        <w:jc w:val="center"/>
        <w:rPr>
          <w:rFonts w:eastAsia="Times New Roman"/>
          <w:bCs/>
          <w:sz w:val="28"/>
          <w:szCs w:val="28"/>
        </w:rPr>
      </w:pPr>
      <w:r w:rsidRPr="00F07FA4">
        <w:rPr>
          <w:rFonts w:eastAsia="Times New Roman"/>
          <w:bCs/>
          <w:sz w:val="28"/>
          <w:szCs w:val="28"/>
        </w:rPr>
        <w:t>Таблица</w:t>
      </w:r>
    </w:p>
    <w:p w:rsidR="004413A2" w:rsidRPr="00F07FA4" w:rsidRDefault="004413A2" w:rsidP="004413A2">
      <w:pPr>
        <w:spacing w:line="330" w:lineRule="auto"/>
        <w:ind w:left="450" w:right="20"/>
        <w:jc w:val="right"/>
        <w:rPr>
          <w:rFonts w:eastAsia="Times New Roman"/>
          <w:bCs/>
          <w:sz w:val="28"/>
          <w:szCs w:val="28"/>
        </w:rPr>
      </w:pPr>
      <w:proofErr w:type="spellStart"/>
      <w:r w:rsidRPr="00F07FA4">
        <w:rPr>
          <w:rFonts w:eastAsia="Times New Roman"/>
          <w:bCs/>
          <w:sz w:val="28"/>
          <w:szCs w:val="28"/>
        </w:rPr>
        <w:t>млн.руб</w:t>
      </w:r>
      <w:proofErr w:type="spellEnd"/>
      <w:r w:rsidRPr="00F07FA4">
        <w:rPr>
          <w:rFonts w:eastAsia="Times New Roman"/>
          <w:bCs/>
          <w:sz w:val="28"/>
          <w:szCs w:val="28"/>
        </w:rPr>
        <w:t>.</w:t>
      </w:r>
    </w:p>
    <w:tbl>
      <w:tblPr>
        <w:tblStyle w:val="a6"/>
        <w:tblW w:w="0" w:type="auto"/>
        <w:tblInd w:w="450" w:type="dxa"/>
        <w:tblLook w:val="04A0" w:firstRow="1" w:lastRow="0" w:firstColumn="1" w:lastColumn="0" w:noHBand="0" w:noVBand="1"/>
      </w:tblPr>
      <w:tblGrid>
        <w:gridCol w:w="1840"/>
        <w:gridCol w:w="1840"/>
        <w:gridCol w:w="1840"/>
        <w:gridCol w:w="1840"/>
        <w:gridCol w:w="1840"/>
      </w:tblGrid>
      <w:tr w:rsidR="004413A2" w:rsidRPr="00F07FA4" w:rsidTr="00FB2D12">
        <w:tc>
          <w:tcPr>
            <w:tcW w:w="1840" w:type="dxa"/>
            <w:vMerge w:val="restart"/>
          </w:tcPr>
          <w:p w:rsidR="004413A2" w:rsidRPr="00F07FA4" w:rsidRDefault="004413A2" w:rsidP="00FB2D12">
            <w:pPr>
              <w:spacing w:line="330" w:lineRule="auto"/>
              <w:ind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Инвестиции</w:t>
            </w:r>
          </w:p>
        </w:tc>
        <w:tc>
          <w:tcPr>
            <w:tcW w:w="7360" w:type="dxa"/>
            <w:gridSpan w:val="4"/>
          </w:tcPr>
          <w:p w:rsidR="004413A2" w:rsidRPr="00F07FA4" w:rsidRDefault="004413A2" w:rsidP="00FB2D12">
            <w:pPr>
              <w:spacing w:line="330" w:lineRule="auto"/>
              <w:ind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Прирост выпуска продукции</w:t>
            </w:r>
          </w:p>
        </w:tc>
      </w:tr>
      <w:tr w:rsidR="004413A2" w:rsidRPr="00F07FA4" w:rsidTr="00FB2D12">
        <w:tc>
          <w:tcPr>
            <w:tcW w:w="1840" w:type="dxa"/>
            <w:vMerge/>
          </w:tcPr>
          <w:p w:rsidR="004413A2" w:rsidRPr="00F07FA4" w:rsidRDefault="004413A2" w:rsidP="00FB2D12">
            <w:pPr>
              <w:spacing w:line="330" w:lineRule="auto"/>
              <w:ind w:right="20"/>
              <w:jc w:val="center"/>
              <w:rPr>
                <w:rFonts w:ascii="Times New Roman" w:eastAsia="Times New Roman" w:hAnsi="Times New Roman"/>
                <w:bCs/>
                <w:sz w:val="24"/>
                <w:szCs w:val="24"/>
              </w:rPr>
            </w:pPr>
          </w:p>
        </w:tc>
        <w:tc>
          <w:tcPr>
            <w:tcW w:w="1840" w:type="dxa"/>
          </w:tcPr>
          <w:p w:rsidR="004413A2" w:rsidRPr="00F07FA4" w:rsidRDefault="004413A2" w:rsidP="00FB2D12">
            <w:pPr>
              <w:spacing w:line="330" w:lineRule="auto"/>
              <w:ind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завод 1</w:t>
            </w:r>
          </w:p>
        </w:tc>
        <w:tc>
          <w:tcPr>
            <w:tcW w:w="1840" w:type="dxa"/>
          </w:tcPr>
          <w:p w:rsidR="004413A2" w:rsidRPr="00F07FA4" w:rsidRDefault="004413A2" w:rsidP="00FB2D12">
            <w:pPr>
              <w:spacing w:line="330" w:lineRule="auto"/>
              <w:ind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завод 2</w:t>
            </w:r>
          </w:p>
        </w:tc>
        <w:tc>
          <w:tcPr>
            <w:tcW w:w="1840" w:type="dxa"/>
          </w:tcPr>
          <w:p w:rsidR="004413A2" w:rsidRPr="00F07FA4" w:rsidRDefault="004413A2" w:rsidP="00FB2D12">
            <w:pPr>
              <w:spacing w:line="330" w:lineRule="auto"/>
              <w:ind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завод 3</w:t>
            </w:r>
          </w:p>
        </w:tc>
        <w:tc>
          <w:tcPr>
            <w:tcW w:w="1840" w:type="dxa"/>
          </w:tcPr>
          <w:p w:rsidR="004413A2" w:rsidRPr="00F07FA4" w:rsidRDefault="004413A2" w:rsidP="00FB2D12">
            <w:pPr>
              <w:spacing w:line="330" w:lineRule="auto"/>
              <w:ind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завод 4</w:t>
            </w:r>
          </w:p>
        </w:tc>
      </w:tr>
      <w:tr w:rsidR="004413A2" w:rsidRPr="00F07FA4" w:rsidTr="00FB2D12">
        <w:tc>
          <w:tcPr>
            <w:tcW w:w="1840" w:type="dxa"/>
          </w:tcPr>
          <w:p w:rsidR="004413A2" w:rsidRPr="00F07FA4" w:rsidRDefault="004413A2" w:rsidP="00FB2D12">
            <w:pPr>
              <w:spacing w:line="330" w:lineRule="auto"/>
              <w:ind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50</w:t>
            </w:r>
          </w:p>
          <w:p w:rsidR="004413A2" w:rsidRPr="00F07FA4" w:rsidRDefault="004413A2" w:rsidP="00FB2D12">
            <w:pPr>
              <w:spacing w:line="330" w:lineRule="auto"/>
              <w:ind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100</w:t>
            </w:r>
          </w:p>
          <w:p w:rsidR="004413A2" w:rsidRPr="00F07FA4" w:rsidRDefault="004413A2" w:rsidP="00FB2D12">
            <w:pPr>
              <w:spacing w:line="330" w:lineRule="auto"/>
              <w:ind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150</w:t>
            </w:r>
          </w:p>
          <w:p w:rsidR="004413A2" w:rsidRPr="00F07FA4" w:rsidRDefault="004413A2" w:rsidP="00FB2D12">
            <w:pPr>
              <w:spacing w:line="330" w:lineRule="auto"/>
              <w:ind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200</w:t>
            </w:r>
          </w:p>
        </w:tc>
        <w:tc>
          <w:tcPr>
            <w:tcW w:w="1840" w:type="dxa"/>
          </w:tcPr>
          <w:p w:rsidR="004413A2" w:rsidRPr="00F07FA4" w:rsidRDefault="004413A2" w:rsidP="00FB2D12">
            <w:pPr>
              <w:spacing w:line="330" w:lineRule="auto"/>
              <w:ind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25</w:t>
            </w:r>
          </w:p>
          <w:p w:rsidR="004413A2" w:rsidRPr="00F07FA4" w:rsidRDefault="004413A2" w:rsidP="00FB2D12">
            <w:pPr>
              <w:spacing w:line="330" w:lineRule="auto"/>
              <w:ind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60</w:t>
            </w:r>
          </w:p>
          <w:p w:rsidR="004413A2" w:rsidRPr="00F07FA4" w:rsidRDefault="004413A2" w:rsidP="00FB2D12">
            <w:pPr>
              <w:spacing w:line="330" w:lineRule="auto"/>
              <w:ind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100</w:t>
            </w:r>
          </w:p>
          <w:p w:rsidR="004413A2" w:rsidRPr="00F07FA4" w:rsidRDefault="004413A2" w:rsidP="00FB2D12">
            <w:pPr>
              <w:spacing w:line="330" w:lineRule="auto"/>
              <w:ind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140</w:t>
            </w:r>
          </w:p>
        </w:tc>
        <w:tc>
          <w:tcPr>
            <w:tcW w:w="1840" w:type="dxa"/>
          </w:tcPr>
          <w:p w:rsidR="004413A2" w:rsidRPr="00F07FA4" w:rsidRDefault="004413A2" w:rsidP="00FB2D12">
            <w:pPr>
              <w:spacing w:line="330" w:lineRule="auto"/>
              <w:ind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30</w:t>
            </w:r>
          </w:p>
          <w:p w:rsidR="004413A2" w:rsidRPr="00F07FA4" w:rsidRDefault="004413A2" w:rsidP="00FB2D12">
            <w:pPr>
              <w:spacing w:line="330" w:lineRule="auto"/>
              <w:ind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70</w:t>
            </w:r>
          </w:p>
          <w:p w:rsidR="004413A2" w:rsidRPr="00F07FA4" w:rsidRDefault="004413A2" w:rsidP="00FB2D12">
            <w:pPr>
              <w:spacing w:line="330" w:lineRule="auto"/>
              <w:ind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90</w:t>
            </w:r>
          </w:p>
          <w:p w:rsidR="004413A2" w:rsidRPr="00F07FA4" w:rsidRDefault="004413A2" w:rsidP="00FB2D12">
            <w:pPr>
              <w:spacing w:line="330" w:lineRule="auto"/>
              <w:ind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122</w:t>
            </w:r>
          </w:p>
        </w:tc>
        <w:tc>
          <w:tcPr>
            <w:tcW w:w="1840" w:type="dxa"/>
          </w:tcPr>
          <w:p w:rsidR="004413A2" w:rsidRPr="00F07FA4" w:rsidRDefault="004413A2" w:rsidP="00FB2D12">
            <w:pPr>
              <w:spacing w:line="330" w:lineRule="auto"/>
              <w:ind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36</w:t>
            </w:r>
          </w:p>
          <w:p w:rsidR="004413A2" w:rsidRPr="00F07FA4" w:rsidRDefault="004413A2" w:rsidP="00FB2D12">
            <w:pPr>
              <w:spacing w:line="330" w:lineRule="auto"/>
              <w:ind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64</w:t>
            </w:r>
          </w:p>
          <w:p w:rsidR="004413A2" w:rsidRPr="00F07FA4" w:rsidRDefault="004413A2" w:rsidP="00FB2D12">
            <w:pPr>
              <w:spacing w:line="330" w:lineRule="auto"/>
              <w:ind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95</w:t>
            </w:r>
          </w:p>
          <w:p w:rsidR="004413A2" w:rsidRPr="00F07FA4" w:rsidRDefault="004413A2" w:rsidP="00FB2D12">
            <w:pPr>
              <w:spacing w:line="330" w:lineRule="auto"/>
              <w:ind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130</w:t>
            </w:r>
          </w:p>
        </w:tc>
        <w:tc>
          <w:tcPr>
            <w:tcW w:w="1840" w:type="dxa"/>
          </w:tcPr>
          <w:p w:rsidR="004413A2" w:rsidRPr="00F07FA4" w:rsidRDefault="004413A2" w:rsidP="00FB2D12">
            <w:pPr>
              <w:spacing w:line="330" w:lineRule="auto"/>
              <w:ind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28</w:t>
            </w:r>
          </w:p>
          <w:p w:rsidR="004413A2" w:rsidRPr="00F07FA4" w:rsidRDefault="004413A2" w:rsidP="00FB2D12">
            <w:pPr>
              <w:spacing w:line="330" w:lineRule="auto"/>
              <w:ind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56</w:t>
            </w:r>
          </w:p>
          <w:p w:rsidR="004413A2" w:rsidRPr="00F07FA4" w:rsidRDefault="004413A2" w:rsidP="00FB2D12">
            <w:pPr>
              <w:spacing w:line="330" w:lineRule="auto"/>
              <w:ind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110</w:t>
            </w:r>
          </w:p>
          <w:p w:rsidR="004413A2" w:rsidRPr="00F07FA4" w:rsidRDefault="004413A2" w:rsidP="00FB2D12">
            <w:pPr>
              <w:spacing w:line="330" w:lineRule="auto"/>
              <w:ind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142</w:t>
            </w:r>
          </w:p>
        </w:tc>
      </w:tr>
    </w:tbl>
    <w:p w:rsidR="0020189E" w:rsidRPr="00F07FA4" w:rsidRDefault="0020189E" w:rsidP="00FB73FA">
      <w:pPr>
        <w:spacing w:line="330" w:lineRule="auto"/>
        <w:ind w:right="20"/>
        <w:rPr>
          <w:rFonts w:eastAsia="Times New Roman"/>
          <w:bCs/>
          <w:sz w:val="28"/>
          <w:szCs w:val="28"/>
        </w:rPr>
      </w:pPr>
    </w:p>
    <w:p w:rsidR="004413A2" w:rsidRPr="00F07FA4" w:rsidRDefault="004413A2" w:rsidP="00ED1ACB">
      <w:pPr>
        <w:pStyle w:val="a7"/>
        <w:numPr>
          <w:ilvl w:val="0"/>
          <w:numId w:val="18"/>
        </w:numPr>
        <w:spacing w:line="330" w:lineRule="auto"/>
        <w:ind w:left="0" w:right="20" w:firstLine="450"/>
        <w:jc w:val="both"/>
        <w:rPr>
          <w:rFonts w:eastAsia="Times New Roman"/>
          <w:bCs/>
          <w:sz w:val="28"/>
          <w:szCs w:val="28"/>
        </w:rPr>
      </w:pPr>
      <w:r w:rsidRPr="00F07FA4">
        <w:rPr>
          <w:rFonts w:eastAsia="Times New Roman"/>
          <w:bCs/>
          <w:sz w:val="28"/>
          <w:szCs w:val="28"/>
        </w:rPr>
        <w:t xml:space="preserve">Организация считает необходимым построить в трех областях пять предприятий по переработке сельскохозяйственной продукции одинаковой мощности. Требуется разместить предприятия таким образом, чтобы обеспечить суммарные минимальные затраты на их строительство и эксплуатацию. Значения функции расходов </w:t>
      </w:r>
      <w:r w:rsidRPr="00F07FA4">
        <w:rPr>
          <w:rFonts w:eastAsia="Times New Roman"/>
          <w:position w:val="-18"/>
          <w:sz w:val="28"/>
          <w:szCs w:val="28"/>
        </w:rPr>
        <w:object w:dxaOrig="800" w:dyaOrig="499">
          <v:shape id="_x0000_i1041" type="#_x0000_t75" style="width:39.1pt;height:23.8pt" o:ole="">
            <v:imagedata r:id="rId39" o:title=""/>
          </v:shape>
          <o:OLEObject Type="Embed" ProgID="Equation.DSMT4" ShapeID="_x0000_i1041" DrawAspect="Content" ObjectID="_1748680370" r:id="rId40"/>
        </w:object>
      </w:r>
      <w:r w:rsidRPr="00F07FA4">
        <w:rPr>
          <w:rFonts w:eastAsia="Times New Roman"/>
          <w:bCs/>
          <w:sz w:val="28"/>
          <w:szCs w:val="28"/>
        </w:rPr>
        <w:t xml:space="preserve">, характеризующей величину затрат на строительство и эксплуатацию в зависимости от количества размещаемых предприятий в </w:t>
      </w:r>
      <w:r w:rsidRPr="00F07FA4">
        <w:rPr>
          <w:rFonts w:eastAsia="Times New Roman"/>
          <w:position w:val="-6"/>
          <w:sz w:val="28"/>
          <w:szCs w:val="28"/>
        </w:rPr>
        <w:object w:dxaOrig="160" w:dyaOrig="279">
          <v:shape id="_x0000_i1042" type="#_x0000_t75" style="width:8.5pt;height:14.75pt" o:ole="">
            <v:imagedata r:id="rId41" o:title=""/>
          </v:shape>
          <o:OLEObject Type="Embed" ProgID="Equation.DSMT4" ShapeID="_x0000_i1042" DrawAspect="Content" ObjectID="_1748680371" r:id="rId42"/>
        </w:object>
      </w:r>
      <w:r w:rsidRPr="00F07FA4">
        <w:rPr>
          <w:rFonts w:eastAsia="Times New Roman"/>
          <w:bCs/>
          <w:sz w:val="28"/>
          <w:szCs w:val="28"/>
        </w:rPr>
        <w:t>–й области, приведены в таблице.</w:t>
      </w:r>
    </w:p>
    <w:p w:rsidR="00D85B6F" w:rsidRDefault="00D85B6F" w:rsidP="00D85B6F">
      <w:pPr>
        <w:pStyle w:val="a7"/>
        <w:spacing w:line="330" w:lineRule="auto"/>
        <w:ind w:left="450" w:right="20"/>
        <w:jc w:val="both"/>
        <w:rPr>
          <w:rFonts w:eastAsia="Times New Roman"/>
          <w:bCs/>
          <w:sz w:val="28"/>
          <w:szCs w:val="28"/>
        </w:rPr>
      </w:pPr>
    </w:p>
    <w:p w:rsidR="00F07FA4" w:rsidRPr="00F07FA4" w:rsidRDefault="00F07FA4" w:rsidP="00D85B6F">
      <w:pPr>
        <w:pStyle w:val="a7"/>
        <w:spacing w:line="330" w:lineRule="auto"/>
        <w:ind w:left="450" w:right="20"/>
        <w:jc w:val="both"/>
        <w:rPr>
          <w:rFonts w:eastAsia="Times New Roman"/>
          <w:bCs/>
          <w:sz w:val="28"/>
          <w:szCs w:val="28"/>
        </w:rPr>
      </w:pPr>
    </w:p>
    <w:p w:rsidR="004413A2" w:rsidRPr="00F07FA4" w:rsidRDefault="004413A2" w:rsidP="00D85B6F">
      <w:pPr>
        <w:pStyle w:val="a7"/>
        <w:ind w:left="811" w:right="23"/>
        <w:jc w:val="center"/>
        <w:rPr>
          <w:rFonts w:eastAsia="Times New Roman"/>
          <w:bCs/>
          <w:sz w:val="28"/>
          <w:szCs w:val="28"/>
        </w:rPr>
      </w:pPr>
      <w:r w:rsidRPr="00F07FA4">
        <w:rPr>
          <w:rFonts w:eastAsia="Times New Roman"/>
          <w:bCs/>
          <w:sz w:val="28"/>
          <w:szCs w:val="28"/>
        </w:rPr>
        <w:lastRenderedPageBreak/>
        <w:t>Таблица</w:t>
      </w:r>
    </w:p>
    <w:p w:rsidR="004413A2" w:rsidRPr="00F07FA4" w:rsidRDefault="004413A2" w:rsidP="004413A2">
      <w:pPr>
        <w:pStyle w:val="a7"/>
        <w:spacing w:line="330" w:lineRule="auto"/>
        <w:ind w:left="810" w:right="20"/>
        <w:jc w:val="right"/>
        <w:rPr>
          <w:rFonts w:eastAsia="Times New Roman"/>
          <w:bCs/>
          <w:sz w:val="28"/>
          <w:szCs w:val="28"/>
        </w:rPr>
      </w:pPr>
      <w:r w:rsidRPr="00F07FA4">
        <w:rPr>
          <w:rFonts w:eastAsia="Times New Roman"/>
          <w:bCs/>
          <w:sz w:val="28"/>
          <w:szCs w:val="28"/>
        </w:rPr>
        <w:t>млн. руб.</w:t>
      </w:r>
    </w:p>
    <w:tbl>
      <w:tblPr>
        <w:tblStyle w:val="a6"/>
        <w:tblW w:w="0" w:type="auto"/>
        <w:tblInd w:w="810" w:type="dxa"/>
        <w:tblLook w:val="04A0" w:firstRow="1" w:lastRow="0" w:firstColumn="1" w:lastColumn="0" w:noHBand="0" w:noVBand="1"/>
      </w:tblPr>
      <w:tblGrid>
        <w:gridCol w:w="1527"/>
        <w:gridCol w:w="1463"/>
        <w:gridCol w:w="1462"/>
        <w:gridCol w:w="1462"/>
        <w:gridCol w:w="1463"/>
        <w:gridCol w:w="1463"/>
      </w:tblGrid>
      <w:tr w:rsidR="004413A2" w:rsidRPr="00F07FA4" w:rsidTr="00FB2D12">
        <w:tc>
          <w:tcPr>
            <w:tcW w:w="1608" w:type="dxa"/>
          </w:tcPr>
          <w:p w:rsidR="004413A2" w:rsidRPr="00F07FA4" w:rsidRDefault="004413A2" w:rsidP="00FB2D12">
            <w:pPr>
              <w:pStyle w:val="a7"/>
              <w:spacing w:line="330" w:lineRule="auto"/>
              <w:ind w:left="0" w:right="20"/>
              <w:jc w:val="center"/>
              <w:rPr>
                <w:rFonts w:ascii="Times New Roman" w:eastAsia="Times New Roman" w:hAnsi="Times New Roman"/>
                <w:bCs/>
                <w:sz w:val="24"/>
                <w:szCs w:val="24"/>
              </w:rPr>
            </w:pPr>
            <w:r w:rsidRPr="00F07FA4">
              <w:rPr>
                <w:rFonts w:ascii="Times New Roman" w:eastAsia="Times New Roman" w:hAnsi="Times New Roman"/>
                <w:position w:val="-6"/>
                <w:sz w:val="24"/>
                <w:szCs w:val="24"/>
                <w:lang w:eastAsia="ru-RU"/>
              </w:rPr>
              <w:object w:dxaOrig="220" w:dyaOrig="240">
                <v:shape id="_x0000_i1043" type="#_x0000_t75" style="width:11.9pt;height:11.9pt" o:ole="">
                  <v:imagedata r:id="rId43" o:title=""/>
                </v:shape>
                <o:OLEObject Type="Embed" ProgID="Equation.DSMT4" ShapeID="_x0000_i1043" DrawAspect="Content" ObjectID="_1748680372" r:id="rId44"/>
              </w:object>
            </w:r>
          </w:p>
        </w:tc>
        <w:tc>
          <w:tcPr>
            <w:tcW w:w="1608" w:type="dxa"/>
          </w:tcPr>
          <w:p w:rsidR="004413A2" w:rsidRPr="00F07FA4" w:rsidRDefault="004413A2" w:rsidP="00FB2D12">
            <w:pPr>
              <w:pStyle w:val="a7"/>
              <w:spacing w:line="330" w:lineRule="auto"/>
              <w:ind w:left="0" w:right="20"/>
              <w:jc w:val="center"/>
              <w:rPr>
                <w:rFonts w:ascii="Times New Roman" w:eastAsia="Times New Roman" w:hAnsi="Times New Roman"/>
                <w:bCs/>
                <w:sz w:val="24"/>
                <w:szCs w:val="24"/>
                <w:lang w:val="en-US"/>
              </w:rPr>
            </w:pPr>
            <w:r w:rsidRPr="00F07FA4">
              <w:rPr>
                <w:rFonts w:ascii="Times New Roman" w:eastAsia="Times New Roman" w:hAnsi="Times New Roman"/>
                <w:bCs/>
                <w:sz w:val="24"/>
                <w:szCs w:val="24"/>
                <w:lang w:val="en-US"/>
              </w:rPr>
              <w:t>1</w:t>
            </w:r>
          </w:p>
        </w:tc>
        <w:tc>
          <w:tcPr>
            <w:tcW w:w="1608" w:type="dxa"/>
          </w:tcPr>
          <w:p w:rsidR="004413A2" w:rsidRPr="00F07FA4" w:rsidRDefault="004413A2" w:rsidP="00FB2D12">
            <w:pPr>
              <w:pStyle w:val="a7"/>
              <w:spacing w:line="330" w:lineRule="auto"/>
              <w:ind w:left="0" w:right="20"/>
              <w:jc w:val="center"/>
              <w:rPr>
                <w:rFonts w:ascii="Times New Roman" w:eastAsia="Times New Roman" w:hAnsi="Times New Roman"/>
                <w:bCs/>
                <w:sz w:val="24"/>
                <w:szCs w:val="24"/>
                <w:lang w:val="en-US"/>
              </w:rPr>
            </w:pPr>
            <w:r w:rsidRPr="00F07FA4">
              <w:rPr>
                <w:rFonts w:ascii="Times New Roman" w:eastAsia="Times New Roman" w:hAnsi="Times New Roman"/>
                <w:bCs/>
                <w:sz w:val="24"/>
                <w:szCs w:val="24"/>
                <w:lang w:val="en-US"/>
              </w:rPr>
              <w:t>2</w:t>
            </w:r>
          </w:p>
        </w:tc>
        <w:tc>
          <w:tcPr>
            <w:tcW w:w="1608" w:type="dxa"/>
          </w:tcPr>
          <w:p w:rsidR="004413A2" w:rsidRPr="00F07FA4" w:rsidRDefault="004413A2" w:rsidP="00FB2D12">
            <w:pPr>
              <w:pStyle w:val="a7"/>
              <w:spacing w:line="330" w:lineRule="auto"/>
              <w:ind w:left="0" w:right="20"/>
              <w:jc w:val="center"/>
              <w:rPr>
                <w:rFonts w:ascii="Times New Roman" w:eastAsia="Times New Roman" w:hAnsi="Times New Roman"/>
                <w:bCs/>
                <w:sz w:val="24"/>
                <w:szCs w:val="24"/>
                <w:lang w:val="en-US"/>
              </w:rPr>
            </w:pPr>
            <w:r w:rsidRPr="00F07FA4">
              <w:rPr>
                <w:rFonts w:ascii="Times New Roman" w:eastAsia="Times New Roman" w:hAnsi="Times New Roman"/>
                <w:bCs/>
                <w:sz w:val="24"/>
                <w:szCs w:val="24"/>
                <w:lang w:val="en-US"/>
              </w:rPr>
              <w:t>3</w:t>
            </w:r>
          </w:p>
        </w:tc>
        <w:tc>
          <w:tcPr>
            <w:tcW w:w="1609" w:type="dxa"/>
          </w:tcPr>
          <w:p w:rsidR="004413A2" w:rsidRPr="00F07FA4" w:rsidRDefault="004413A2" w:rsidP="00FB2D12">
            <w:pPr>
              <w:pStyle w:val="a7"/>
              <w:spacing w:line="330" w:lineRule="auto"/>
              <w:ind w:left="0" w:right="20"/>
              <w:jc w:val="center"/>
              <w:rPr>
                <w:rFonts w:ascii="Times New Roman" w:eastAsia="Times New Roman" w:hAnsi="Times New Roman"/>
                <w:bCs/>
                <w:sz w:val="24"/>
                <w:szCs w:val="24"/>
                <w:lang w:val="en-US"/>
              </w:rPr>
            </w:pPr>
            <w:r w:rsidRPr="00F07FA4">
              <w:rPr>
                <w:rFonts w:ascii="Times New Roman" w:eastAsia="Times New Roman" w:hAnsi="Times New Roman"/>
                <w:bCs/>
                <w:sz w:val="24"/>
                <w:szCs w:val="24"/>
                <w:lang w:val="en-US"/>
              </w:rPr>
              <w:t>4</w:t>
            </w:r>
          </w:p>
        </w:tc>
        <w:tc>
          <w:tcPr>
            <w:tcW w:w="1609" w:type="dxa"/>
          </w:tcPr>
          <w:p w:rsidR="004413A2" w:rsidRPr="00F07FA4" w:rsidRDefault="004413A2" w:rsidP="00FB2D12">
            <w:pPr>
              <w:pStyle w:val="a7"/>
              <w:spacing w:line="330" w:lineRule="auto"/>
              <w:ind w:left="0" w:right="20"/>
              <w:jc w:val="center"/>
              <w:rPr>
                <w:rFonts w:ascii="Times New Roman" w:eastAsia="Times New Roman" w:hAnsi="Times New Roman"/>
                <w:bCs/>
                <w:sz w:val="24"/>
                <w:szCs w:val="24"/>
                <w:lang w:val="en-US"/>
              </w:rPr>
            </w:pPr>
            <w:r w:rsidRPr="00F07FA4">
              <w:rPr>
                <w:rFonts w:ascii="Times New Roman" w:eastAsia="Times New Roman" w:hAnsi="Times New Roman"/>
                <w:bCs/>
                <w:sz w:val="24"/>
                <w:szCs w:val="24"/>
                <w:lang w:val="en-US"/>
              </w:rPr>
              <w:t>5</w:t>
            </w:r>
          </w:p>
        </w:tc>
      </w:tr>
      <w:tr w:rsidR="004413A2" w:rsidRPr="00F07FA4" w:rsidTr="00FB2D12">
        <w:tc>
          <w:tcPr>
            <w:tcW w:w="1608" w:type="dxa"/>
          </w:tcPr>
          <w:p w:rsidR="004413A2" w:rsidRPr="00F07FA4" w:rsidRDefault="004413A2" w:rsidP="00FB2D12">
            <w:pPr>
              <w:pStyle w:val="a7"/>
              <w:spacing w:line="360" w:lineRule="auto"/>
              <w:ind w:left="0" w:right="20"/>
              <w:jc w:val="center"/>
              <w:rPr>
                <w:rFonts w:ascii="Times New Roman" w:eastAsia="Times New Roman" w:hAnsi="Times New Roman"/>
                <w:sz w:val="24"/>
                <w:szCs w:val="24"/>
                <w:lang w:eastAsia="ru-RU"/>
              </w:rPr>
            </w:pPr>
            <w:r w:rsidRPr="00F07FA4">
              <w:rPr>
                <w:rFonts w:ascii="Times New Roman" w:eastAsia="Times New Roman" w:hAnsi="Times New Roman"/>
                <w:position w:val="-14"/>
                <w:sz w:val="24"/>
                <w:szCs w:val="24"/>
                <w:lang w:eastAsia="ru-RU"/>
              </w:rPr>
              <w:object w:dxaOrig="700" w:dyaOrig="420">
                <v:shape id="_x0000_i1044" type="#_x0000_t75" style="width:35.15pt;height:20.4pt" o:ole="">
                  <v:imagedata r:id="rId45" o:title=""/>
                </v:shape>
                <o:OLEObject Type="Embed" ProgID="Equation.DSMT4" ShapeID="_x0000_i1044" DrawAspect="Content" ObjectID="_1748680373" r:id="rId46"/>
              </w:object>
            </w:r>
          </w:p>
          <w:p w:rsidR="004413A2" w:rsidRPr="00F07FA4" w:rsidRDefault="004413A2" w:rsidP="00FB2D12">
            <w:pPr>
              <w:pStyle w:val="a7"/>
              <w:spacing w:line="360" w:lineRule="auto"/>
              <w:ind w:left="0" w:right="20"/>
              <w:jc w:val="center"/>
              <w:rPr>
                <w:rFonts w:ascii="Times New Roman" w:eastAsia="Times New Roman" w:hAnsi="Times New Roman"/>
                <w:sz w:val="24"/>
                <w:szCs w:val="24"/>
                <w:lang w:eastAsia="ru-RU"/>
              </w:rPr>
            </w:pPr>
            <w:r w:rsidRPr="00F07FA4">
              <w:rPr>
                <w:rFonts w:ascii="Times New Roman" w:eastAsia="Times New Roman" w:hAnsi="Times New Roman"/>
                <w:position w:val="-14"/>
                <w:sz w:val="24"/>
                <w:szCs w:val="24"/>
                <w:lang w:eastAsia="ru-RU"/>
              </w:rPr>
              <w:object w:dxaOrig="740" w:dyaOrig="420">
                <v:shape id="_x0000_i1045" type="#_x0000_t75" style="width:36.85pt;height:20.4pt" o:ole="">
                  <v:imagedata r:id="rId47" o:title=""/>
                </v:shape>
                <o:OLEObject Type="Embed" ProgID="Equation.DSMT4" ShapeID="_x0000_i1045" DrawAspect="Content" ObjectID="_1748680374" r:id="rId48"/>
              </w:object>
            </w:r>
          </w:p>
          <w:p w:rsidR="004413A2" w:rsidRPr="00F07FA4" w:rsidRDefault="004413A2" w:rsidP="00FB2D12">
            <w:pPr>
              <w:pStyle w:val="a7"/>
              <w:spacing w:line="360" w:lineRule="auto"/>
              <w:ind w:left="0" w:right="20"/>
              <w:jc w:val="center"/>
              <w:rPr>
                <w:rFonts w:ascii="Times New Roman" w:eastAsia="Times New Roman" w:hAnsi="Times New Roman"/>
                <w:bCs/>
                <w:sz w:val="24"/>
                <w:szCs w:val="24"/>
              </w:rPr>
            </w:pPr>
            <w:r w:rsidRPr="00F07FA4">
              <w:rPr>
                <w:rFonts w:ascii="Times New Roman" w:eastAsia="Times New Roman" w:hAnsi="Times New Roman"/>
                <w:position w:val="-14"/>
                <w:sz w:val="24"/>
                <w:szCs w:val="24"/>
                <w:lang w:eastAsia="ru-RU"/>
              </w:rPr>
              <w:object w:dxaOrig="720" w:dyaOrig="420">
                <v:shape id="_x0000_i1046" type="#_x0000_t75" style="width:36.85pt;height:20.4pt" o:ole="">
                  <v:imagedata r:id="rId49" o:title=""/>
                </v:shape>
                <o:OLEObject Type="Embed" ProgID="Equation.DSMT4" ShapeID="_x0000_i1046" DrawAspect="Content" ObjectID="_1748680375" r:id="rId50"/>
              </w:object>
            </w:r>
          </w:p>
        </w:tc>
        <w:tc>
          <w:tcPr>
            <w:tcW w:w="1608" w:type="dxa"/>
          </w:tcPr>
          <w:p w:rsidR="004413A2" w:rsidRPr="00F07FA4" w:rsidRDefault="004413A2" w:rsidP="00FB2D12">
            <w:pPr>
              <w:pStyle w:val="a7"/>
              <w:spacing w:line="480" w:lineRule="auto"/>
              <w:ind w:left="0" w:right="20"/>
              <w:jc w:val="center"/>
              <w:rPr>
                <w:rFonts w:ascii="Times New Roman" w:eastAsia="Times New Roman" w:hAnsi="Times New Roman"/>
                <w:bCs/>
                <w:sz w:val="24"/>
                <w:szCs w:val="24"/>
                <w:lang w:val="en-US"/>
              </w:rPr>
            </w:pPr>
            <w:r w:rsidRPr="00F07FA4">
              <w:rPr>
                <w:rFonts w:ascii="Times New Roman" w:eastAsia="Times New Roman" w:hAnsi="Times New Roman"/>
                <w:bCs/>
                <w:sz w:val="24"/>
                <w:szCs w:val="24"/>
                <w:lang w:val="en-US"/>
              </w:rPr>
              <w:t>8</w:t>
            </w:r>
          </w:p>
          <w:p w:rsidR="004413A2" w:rsidRPr="00F07FA4" w:rsidRDefault="004413A2" w:rsidP="00FB2D12">
            <w:pPr>
              <w:pStyle w:val="a7"/>
              <w:spacing w:line="480" w:lineRule="auto"/>
              <w:ind w:left="0" w:right="20"/>
              <w:jc w:val="center"/>
              <w:rPr>
                <w:rFonts w:ascii="Times New Roman" w:eastAsia="Times New Roman" w:hAnsi="Times New Roman"/>
                <w:bCs/>
                <w:sz w:val="24"/>
                <w:szCs w:val="24"/>
                <w:lang w:val="en-US"/>
              </w:rPr>
            </w:pPr>
            <w:r w:rsidRPr="00F07FA4">
              <w:rPr>
                <w:rFonts w:ascii="Times New Roman" w:eastAsia="Times New Roman" w:hAnsi="Times New Roman"/>
                <w:bCs/>
                <w:sz w:val="24"/>
                <w:szCs w:val="24"/>
                <w:lang w:val="en-US"/>
              </w:rPr>
              <w:t>10</w:t>
            </w:r>
          </w:p>
          <w:p w:rsidR="004413A2" w:rsidRPr="00F07FA4" w:rsidRDefault="004413A2" w:rsidP="00FB2D12">
            <w:pPr>
              <w:pStyle w:val="a7"/>
              <w:spacing w:line="480" w:lineRule="auto"/>
              <w:ind w:left="0" w:right="20"/>
              <w:jc w:val="center"/>
              <w:rPr>
                <w:rFonts w:ascii="Times New Roman" w:eastAsia="Times New Roman" w:hAnsi="Times New Roman"/>
                <w:bCs/>
                <w:sz w:val="24"/>
                <w:szCs w:val="24"/>
                <w:lang w:val="en-US"/>
              </w:rPr>
            </w:pPr>
            <w:r w:rsidRPr="00F07FA4">
              <w:rPr>
                <w:rFonts w:ascii="Times New Roman" w:eastAsia="Times New Roman" w:hAnsi="Times New Roman"/>
                <w:bCs/>
                <w:sz w:val="24"/>
                <w:szCs w:val="24"/>
                <w:lang w:val="en-US"/>
              </w:rPr>
              <w:t>11</w:t>
            </w:r>
          </w:p>
        </w:tc>
        <w:tc>
          <w:tcPr>
            <w:tcW w:w="1608" w:type="dxa"/>
          </w:tcPr>
          <w:p w:rsidR="004413A2" w:rsidRPr="00F07FA4" w:rsidRDefault="004413A2" w:rsidP="00FB2D12">
            <w:pPr>
              <w:pStyle w:val="a7"/>
              <w:spacing w:line="480" w:lineRule="auto"/>
              <w:ind w:left="0" w:right="20"/>
              <w:jc w:val="center"/>
              <w:rPr>
                <w:rFonts w:ascii="Times New Roman" w:eastAsia="Times New Roman" w:hAnsi="Times New Roman"/>
                <w:bCs/>
                <w:sz w:val="24"/>
                <w:szCs w:val="24"/>
                <w:lang w:val="en-US"/>
              </w:rPr>
            </w:pPr>
            <w:r w:rsidRPr="00F07FA4">
              <w:rPr>
                <w:rFonts w:ascii="Times New Roman" w:eastAsia="Times New Roman" w:hAnsi="Times New Roman"/>
                <w:bCs/>
                <w:sz w:val="24"/>
                <w:szCs w:val="24"/>
                <w:lang w:val="en-US"/>
              </w:rPr>
              <w:t>14</w:t>
            </w:r>
          </w:p>
          <w:p w:rsidR="004413A2" w:rsidRPr="00F07FA4" w:rsidRDefault="004413A2" w:rsidP="00FB2D12">
            <w:pPr>
              <w:pStyle w:val="a7"/>
              <w:spacing w:line="480" w:lineRule="auto"/>
              <w:ind w:left="0" w:right="20"/>
              <w:jc w:val="center"/>
              <w:rPr>
                <w:rFonts w:ascii="Times New Roman" w:eastAsia="Times New Roman" w:hAnsi="Times New Roman"/>
                <w:bCs/>
                <w:sz w:val="24"/>
                <w:szCs w:val="24"/>
                <w:lang w:val="en-US"/>
              </w:rPr>
            </w:pPr>
            <w:r w:rsidRPr="00F07FA4">
              <w:rPr>
                <w:rFonts w:ascii="Times New Roman" w:eastAsia="Times New Roman" w:hAnsi="Times New Roman"/>
                <w:bCs/>
                <w:sz w:val="24"/>
                <w:szCs w:val="24"/>
                <w:lang w:val="en-US"/>
              </w:rPr>
              <w:t>17</w:t>
            </w:r>
          </w:p>
          <w:p w:rsidR="004413A2" w:rsidRPr="00F07FA4" w:rsidRDefault="004413A2" w:rsidP="00FB2D12">
            <w:pPr>
              <w:pStyle w:val="a7"/>
              <w:spacing w:line="480" w:lineRule="auto"/>
              <w:ind w:left="0" w:right="20"/>
              <w:jc w:val="center"/>
              <w:rPr>
                <w:rFonts w:ascii="Times New Roman" w:eastAsia="Times New Roman" w:hAnsi="Times New Roman"/>
                <w:bCs/>
                <w:sz w:val="24"/>
                <w:szCs w:val="24"/>
                <w:lang w:val="en-US"/>
              </w:rPr>
            </w:pPr>
            <w:r w:rsidRPr="00F07FA4">
              <w:rPr>
                <w:rFonts w:ascii="Times New Roman" w:eastAsia="Times New Roman" w:hAnsi="Times New Roman"/>
                <w:bCs/>
                <w:sz w:val="24"/>
                <w:szCs w:val="24"/>
                <w:lang w:val="en-US"/>
              </w:rPr>
              <w:t>16</w:t>
            </w:r>
          </w:p>
        </w:tc>
        <w:tc>
          <w:tcPr>
            <w:tcW w:w="1608" w:type="dxa"/>
          </w:tcPr>
          <w:p w:rsidR="004413A2" w:rsidRPr="00F07FA4" w:rsidRDefault="004413A2" w:rsidP="00FB2D12">
            <w:pPr>
              <w:pStyle w:val="a7"/>
              <w:spacing w:line="480" w:lineRule="auto"/>
              <w:ind w:left="0" w:right="20"/>
              <w:jc w:val="center"/>
              <w:rPr>
                <w:rFonts w:ascii="Times New Roman" w:eastAsia="Times New Roman" w:hAnsi="Times New Roman"/>
                <w:bCs/>
                <w:sz w:val="24"/>
                <w:szCs w:val="24"/>
                <w:lang w:val="en-US"/>
              </w:rPr>
            </w:pPr>
            <w:r w:rsidRPr="00F07FA4">
              <w:rPr>
                <w:rFonts w:ascii="Times New Roman" w:eastAsia="Times New Roman" w:hAnsi="Times New Roman"/>
                <w:bCs/>
                <w:sz w:val="24"/>
                <w:szCs w:val="24"/>
                <w:lang w:val="en-US"/>
              </w:rPr>
              <w:t>22</w:t>
            </w:r>
          </w:p>
          <w:p w:rsidR="004413A2" w:rsidRPr="00F07FA4" w:rsidRDefault="004413A2" w:rsidP="00FB2D12">
            <w:pPr>
              <w:pStyle w:val="a7"/>
              <w:spacing w:line="480" w:lineRule="auto"/>
              <w:ind w:left="0" w:right="20"/>
              <w:jc w:val="center"/>
              <w:rPr>
                <w:rFonts w:ascii="Times New Roman" w:eastAsia="Times New Roman" w:hAnsi="Times New Roman"/>
                <w:bCs/>
                <w:sz w:val="24"/>
                <w:szCs w:val="24"/>
                <w:lang w:val="en-US"/>
              </w:rPr>
            </w:pPr>
            <w:r w:rsidRPr="00F07FA4">
              <w:rPr>
                <w:rFonts w:ascii="Times New Roman" w:eastAsia="Times New Roman" w:hAnsi="Times New Roman"/>
                <w:bCs/>
                <w:sz w:val="24"/>
                <w:szCs w:val="24"/>
                <w:lang w:val="en-US"/>
              </w:rPr>
              <w:t>18</w:t>
            </w:r>
          </w:p>
          <w:p w:rsidR="004413A2" w:rsidRPr="00F07FA4" w:rsidRDefault="004413A2" w:rsidP="00FB2D12">
            <w:pPr>
              <w:pStyle w:val="a7"/>
              <w:spacing w:line="480" w:lineRule="auto"/>
              <w:ind w:left="0" w:right="20"/>
              <w:jc w:val="center"/>
              <w:rPr>
                <w:rFonts w:ascii="Times New Roman" w:eastAsia="Times New Roman" w:hAnsi="Times New Roman"/>
                <w:bCs/>
                <w:sz w:val="24"/>
                <w:szCs w:val="24"/>
                <w:lang w:val="en-US"/>
              </w:rPr>
            </w:pPr>
            <w:r w:rsidRPr="00F07FA4">
              <w:rPr>
                <w:rFonts w:ascii="Times New Roman" w:eastAsia="Times New Roman" w:hAnsi="Times New Roman"/>
                <w:bCs/>
                <w:sz w:val="24"/>
                <w:szCs w:val="24"/>
                <w:lang w:val="en-US"/>
              </w:rPr>
              <w:t>15</w:t>
            </w:r>
          </w:p>
        </w:tc>
        <w:tc>
          <w:tcPr>
            <w:tcW w:w="1609" w:type="dxa"/>
          </w:tcPr>
          <w:p w:rsidR="004413A2" w:rsidRPr="00F07FA4" w:rsidRDefault="004413A2" w:rsidP="00FB2D12">
            <w:pPr>
              <w:pStyle w:val="a7"/>
              <w:spacing w:line="480" w:lineRule="auto"/>
              <w:ind w:left="0" w:right="20"/>
              <w:jc w:val="center"/>
              <w:rPr>
                <w:rFonts w:ascii="Times New Roman" w:eastAsia="Times New Roman" w:hAnsi="Times New Roman"/>
                <w:bCs/>
                <w:sz w:val="24"/>
                <w:szCs w:val="24"/>
                <w:lang w:val="en-US"/>
              </w:rPr>
            </w:pPr>
            <w:r w:rsidRPr="00F07FA4">
              <w:rPr>
                <w:rFonts w:ascii="Times New Roman" w:eastAsia="Times New Roman" w:hAnsi="Times New Roman"/>
                <w:bCs/>
                <w:sz w:val="24"/>
                <w:szCs w:val="24"/>
                <w:lang w:val="en-US"/>
              </w:rPr>
              <w:t>29</w:t>
            </w:r>
          </w:p>
          <w:p w:rsidR="004413A2" w:rsidRPr="00F07FA4" w:rsidRDefault="004413A2" w:rsidP="00FB2D12">
            <w:pPr>
              <w:pStyle w:val="a7"/>
              <w:spacing w:line="480" w:lineRule="auto"/>
              <w:ind w:left="0" w:right="20"/>
              <w:jc w:val="center"/>
              <w:rPr>
                <w:rFonts w:ascii="Times New Roman" w:eastAsia="Times New Roman" w:hAnsi="Times New Roman"/>
                <w:bCs/>
                <w:sz w:val="24"/>
                <w:szCs w:val="24"/>
                <w:lang w:val="en-US"/>
              </w:rPr>
            </w:pPr>
            <w:r w:rsidRPr="00F07FA4">
              <w:rPr>
                <w:rFonts w:ascii="Times New Roman" w:eastAsia="Times New Roman" w:hAnsi="Times New Roman"/>
                <w:bCs/>
                <w:sz w:val="24"/>
                <w:szCs w:val="24"/>
                <w:lang w:val="en-US"/>
              </w:rPr>
              <w:t>27</w:t>
            </w:r>
          </w:p>
          <w:p w:rsidR="004413A2" w:rsidRPr="00F07FA4" w:rsidRDefault="004413A2" w:rsidP="00FB2D12">
            <w:pPr>
              <w:pStyle w:val="a7"/>
              <w:spacing w:line="480" w:lineRule="auto"/>
              <w:ind w:left="0" w:right="20"/>
              <w:jc w:val="center"/>
              <w:rPr>
                <w:rFonts w:ascii="Times New Roman" w:eastAsia="Times New Roman" w:hAnsi="Times New Roman"/>
                <w:bCs/>
                <w:sz w:val="24"/>
                <w:szCs w:val="24"/>
                <w:lang w:val="en-US"/>
              </w:rPr>
            </w:pPr>
            <w:r w:rsidRPr="00F07FA4">
              <w:rPr>
                <w:rFonts w:ascii="Times New Roman" w:eastAsia="Times New Roman" w:hAnsi="Times New Roman"/>
                <w:bCs/>
                <w:sz w:val="24"/>
                <w:szCs w:val="24"/>
                <w:lang w:val="en-US"/>
              </w:rPr>
              <w:t>26</w:t>
            </w:r>
          </w:p>
        </w:tc>
        <w:tc>
          <w:tcPr>
            <w:tcW w:w="1609" w:type="dxa"/>
          </w:tcPr>
          <w:p w:rsidR="004413A2" w:rsidRPr="00F07FA4" w:rsidRDefault="004413A2" w:rsidP="00FB2D12">
            <w:pPr>
              <w:pStyle w:val="a7"/>
              <w:spacing w:line="480" w:lineRule="auto"/>
              <w:ind w:left="0" w:right="20"/>
              <w:jc w:val="center"/>
              <w:rPr>
                <w:rFonts w:ascii="Times New Roman" w:eastAsia="Times New Roman" w:hAnsi="Times New Roman"/>
                <w:bCs/>
                <w:sz w:val="24"/>
                <w:szCs w:val="24"/>
                <w:lang w:val="en-US"/>
              </w:rPr>
            </w:pPr>
            <w:r w:rsidRPr="00F07FA4">
              <w:rPr>
                <w:rFonts w:ascii="Times New Roman" w:eastAsia="Times New Roman" w:hAnsi="Times New Roman"/>
                <w:bCs/>
                <w:sz w:val="24"/>
                <w:szCs w:val="24"/>
                <w:lang w:val="en-US"/>
              </w:rPr>
              <w:t>34</w:t>
            </w:r>
          </w:p>
          <w:p w:rsidR="004413A2" w:rsidRPr="00F07FA4" w:rsidRDefault="004413A2" w:rsidP="00FB2D12">
            <w:pPr>
              <w:pStyle w:val="a7"/>
              <w:spacing w:line="480" w:lineRule="auto"/>
              <w:ind w:left="0" w:right="20"/>
              <w:jc w:val="center"/>
              <w:rPr>
                <w:rFonts w:ascii="Times New Roman" w:eastAsia="Times New Roman" w:hAnsi="Times New Roman"/>
                <w:bCs/>
                <w:sz w:val="24"/>
                <w:szCs w:val="24"/>
                <w:lang w:val="en-US"/>
              </w:rPr>
            </w:pPr>
            <w:r w:rsidRPr="00F07FA4">
              <w:rPr>
                <w:rFonts w:ascii="Times New Roman" w:eastAsia="Times New Roman" w:hAnsi="Times New Roman"/>
                <w:bCs/>
                <w:sz w:val="24"/>
                <w:szCs w:val="24"/>
                <w:lang w:val="en-US"/>
              </w:rPr>
              <w:t>31</w:t>
            </w:r>
          </w:p>
          <w:p w:rsidR="004413A2" w:rsidRPr="00F07FA4" w:rsidRDefault="004413A2" w:rsidP="00FB2D12">
            <w:pPr>
              <w:pStyle w:val="a7"/>
              <w:spacing w:line="480" w:lineRule="auto"/>
              <w:ind w:left="0" w:right="20"/>
              <w:jc w:val="center"/>
              <w:rPr>
                <w:rFonts w:ascii="Times New Roman" w:eastAsia="Times New Roman" w:hAnsi="Times New Roman"/>
                <w:bCs/>
                <w:sz w:val="24"/>
                <w:szCs w:val="24"/>
                <w:lang w:val="en-US"/>
              </w:rPr>
            </w:pPr>
            <w:r w:rsidRPr="00F07FA4">
              <w:rPr>
                <w:rFonts w:ascii="Times New Roman" w:eastAsia="Times New Roman" w:hAnsi="Times New Roman"/>
                <w:bCs/>
                <w:sz w:val="24"/>
                <w:szCs w:val="24"/>
                <w:lang w:val="en-US"/>
              </w:rPr>
              <w:t>31</w:t>
            </w:r>
          </w:p>
        </w:tc>
      </w:tr>
    </w:tbl>
    <w:p w:rsidR="004413A2" w:rsidRPr="00F07FA4" w:rsidRDefault="004413A2" w:rsidP="004413A2">
      <w:pPr>
        <w:pStyle w:val="a7"/>
        <w:spacing w:line="330" w:lineRule="auto"/>
        <w:ind w:left="810" w:right="20"/>
        <w:rPr>
          <w:rFonts w:eastAsia="Times New Roman"/>
          <w:bCs/>
          <w:sz w:val="28"/>
          <w:szCs w:val="28"/>
        </w:rPr>
      </w:pPr>
    </w:p>
    <w:p w:rsidR="004413A2" w:rsidRPr="00F07FA4" w:rsidRDefault="004413A2" w:rsidP="00ED1ACB">
      <w:pPr>
        <w:pStyle w:val="a7"/>
        <w:numPr>
          <w:ilvl w:val="0"/>
          <w:numId w:val="18"/>
        </w:numPr>
        <w:spacing w:line="330" w:lineRule="auto"/>
        <w:ind w:left="0" w:right="20" w:firstLine="450"/>
        <w:jc w:val="both"/>
        <w:rPr>
          <w:rFonts w:eastAsia="Times New Roman"/>
          <w:bCs/>
          <w:sz w:val="28"/>
          <w:szCs w:val="28"/>
        </w:rPr>
      </w:pPr>
      <w:r w:rsidRPr="00F07FA4">
        <w:rPr>
          <w:rFonts w:eastAsia="Times New Roman"/>
          <w:bCs/>
          <w:sz w:val="28"/>
          <w:szCs w:val="28"/>
        </w:rPr>
        <w:t xml:space="preserve">Пусть </w:t>
      </w:r>
      <w:r w:rsidRPr="00F07FA4">
        <w:rPr>
          <w:rFonts w:eastAsia="Times New Roman"/>
          <w:position w:val="-14"/>
          <w:sz w:val="28"/>
          <w:szCs w:val="28"/>
        </w:rPr>
        <w:object w:dxaOrig="560" w:dyaOrig="420">
          <v:shape id="_x0000_i1047" type="#_x0000_t75" style="width:27.8pt;height:20.4pt" o:ole="">
            <v:imagedata r:id="rId51" o:title=""/>
          </v:shape>
          <o:OLEObject Type="Embed" ProgID="Equation.DSMT4" ShapeID="_x0000_i1047" DrawAspect="Content" ObjectID="_1748680376" r:id="rId52"/>
        </w:object>
      </w:r>
      <w:r w:rsidRPr="00F07FA4">
        <w:rPr>
          <w:rFonts w:eastAsia="Times New Roman"/>
          <w:bCs/>
          <w:sz w:val="28"/>
          <w:szCs w:val="28"/>
        </w:rPr>
        <w:t xml:space="preserve"> - интенсивность выпуска продукции некоторого предприятия. Предполагается , что с увеличением выпуска будет происходить насыщение рынка и цена товара </w:t>
      </w:r>
      <w:r w:rsidRPr="00F07FA4">
        <w:rPr>
          <w:rFonts w:eastAsia="Times New Roman"/>
          <w:position w:val="-14"/>
          <w:sz w:val="28"/>
          <w:szCs w:val="28"/>
        </w:rPr>
        <w:object w:dxaOrig="660" w:dyaOrig="420">
          <v:shape id="_x0000_i1048" type="#_x0000_t75" style="width:32.9pt;height:20.4pt" o:ole="">
            <v:imagedata r:id="rId53" o:title=""/>
          </v:shape>
          <o:OLEObject Type="Embed" ProgID="Equation.DSMT4" ShapeID="_x0000_i1048" DrawAspect="Content" ObjectID="_1748680377" r:id="rId54"/>
        </w:object>
      </w:r>
      <w:r w:rsidRPr="00F07FA4">
        <w:rPr>
          <w:rFonts w:eastAsia="Times New Roman"/>
          <w:bCs/>
          <w:sz w:val="28"/>
          <w:szCs w:val="28"/>
        </w:rPr>
        <w:t xml:space="preserve"> будет падать. Пусть, например, </w:t>
      </w:r>
      <w:r w:rsidRPr="00F07FA4">
        <w:rPr>
          <w:rFonts w:eastAsia="Times New Roman"/>
          <w:position w:val="-14"/>
          <w:sz w:val="28"/>
          <w:szCs w:val="28"/>
        </w:rPr>
        <w:object w:dxaOrig="2640" w:dyaOrig="420">
          <v:shape id="_x0000_i1049" type="#_x0000_t75" style="width:132.1pt;height:20.4pt" o:ole="">
            <v:imagedata r:id="rId55" o:title=""/>
          </v:shape>
          <o:OLEObject Type="Embed" ProgID="Equation.DSMT4" ShapeID="_x0000_i1049" DrawAspect="Content" ObjectID="_1748680378" r:id="rId56"/>
        </w:object>
      </w:r>
      <w:r w:rsidRPr="00F07FA4">
        <w:rPr>
          <w:rFonts w:eastAsia="Times New Roman"/>
          <w:bCs/>
          <w:sz w:val="28"/>
          <w:szCs w:val="28"/>
        </w:rPr>
        <w:t xml:space="preserve">. Скорость увеличения интенсивности выпуска продукции является возрастающей функцией дохода. Составить дифференциальное уравнение для функции </w:t>
      </w:r>
      <w:r w:rsidRPr="00F07FA4">
        <w:rPr>
          <w:rFonts w:eastAsia="Times New Roman"/>
          <w:position w:val="-14"/>
          <w:sz w:val="28"/>
          <w:szCs w:val="28"/>
        </w:rPr>
        <w:object w:dxaOrig="560" w:dyaOrig="420">
          <v:shape id="_x0000_i1050" type="#_x0000_t75" style="width:27.8pt;height:20.4pt" o:ole="">
            <v:imagedata r:id="rId57" o:title=""/>
          </v:shape>
          <o:OLEObject Type="Embed" ProgID="Equation.DSMT4" ShapeID="_x0000_i1050" DrawAspect="Content" ObjectID="_1748680379" r:id="rId58"/>
        </w:object>
      </w:r>
      <w:r w:rsidRPr="00F07FA4">
        <w:rPr>
          <w:rFonts w:eastAsia="Times New Roman"/>
          <w:bCs/>
          <w:sz w:val="28"/>
          <w:szCs w:val="28"/>
        </w:rPr>
        <w:t xml:space="preserve"> и, решив его, построить график этой функции.</w:t>
      </w:r>
    </w:p>
    <w:p w:rsidR="00D85B6F" w:rsidRPr="00F07FA4" w:rsidRDefault="004413A2" w:rsidP="00F07FA4">
      <w:pPr>
        <w:pStyle w:val="a7"/>
        <w:numPr>
          <w:ilvl w:val="0"/>
          <w:numId w:val="18"/>
        </w:numPr>
        <w:spacing w:line="330" w:lineRule="auto"/>
        <w:ind w:left="0" w:right="20" w:firstLine="450"/>
        <w:jc w:val="both"/>
        <w:rPr>
          <w:rFonts w:eastAsia="Times New Roman"/>
          <w:bCs/>
          <w:sz w:val="28"/>
          <w:szCs w:val="28"/>
        </w:rPr>
      </w:pPr>
      <w:r w:rsidRPr="00F07FA4">
        <w:rPr>
          <w:rFonts w:eastAsia="Times New Roman"/>
          <w:bCs/>
          <w:sz w:val="28"/>
          <w:szCs w:val="28"/>
        </w:rPr>
        <w:t xml:space="preserve">Рассматривается модель, в которой скорость роста выпуска продукции зависит не от дохода, а от прибыли. Пусть </w:t>
      </w:r>
      <w:r w:rsidRPr="00F07FA4">
        <w:rPr>
          <w:rFonts w:eastAsia="Times New Roman"/>
          <w:position w:val="-14"/>
          <w:sz w:val="28"/>
          <w:szCs w:val="28"/>
        </w:rPr>
        <w:object w:dxaOrig="1680" w:dyaOrig="420">
          <v:shape id="_x0000_i1051" type="#_x0000_t75" style="width:83.9pt;height:20.4pt" o:ole="">
            <v:imagedata r:id="rId59" o:title=""/>
          </v:shape>
          <o:OLEObject Type="Embed" ProgID="Equation.DSMT4" ShapeID="_x0000_i1051" DrawAspect="Content" ObjectID="_1748680380" r:id="rId60"/>
        </w:object>
      </w:r>
      <w:r w:rsidRPr="00F07FA4">
        <w:rPr>
          <w:rFonts w:eastAsia="Times New Roman"/>
          <w:bCs/>
          <w:sz w:val="28"/>
          <w:szCs w:val="28"/>
        </w:rPr>
        <w:t xml:space="preserve"> - издержки </w:t>
      </w:r>
      <w:r w:rsidRPr="00F07FA4">
        <w:rPr>
          <w:rFonts w:eastAsia="Times New Roman"/>
          <w:position w:val="-14"/>
          <w:sz w:val="28"/>
          <w:szCs w:val="28"/>
        </w:rPr>
        <w:object w:dxaOrig="1180" w:dyaOrig="420">
          <v:shape id="_x0000_i1052" type="#_x0000_t75" style="width:58.95pt;height:20.4pt" o:ole="">
            <v:imagedata r:id="rId61" o:title=""/>
          </v:shape>
          <o:OLEObject Type="Embed" ProgID="Equation.DSMT4" ShapeID="_x0000_i1052" DrawAspect="Content" ObjectID="_1748680381" r:id="rId62"/>
        </w:object>
      </w:r>
      <w:r w:rsidRPr="00F07FA4">
        <w:rPr>
          <w:rFonts w:eastAsia="Times New Roman"/>
          <w:bCs/>
          <w:sz w:val="28"/>
          <w:szCs w:val="28"/>
        </w:rPr>
        <w:t xml:space="preserve">. Составить дифференциальное уравнение для интенсивности выпуска продукции </w:t>
      </w:r>
      <w:r w:rsidRPr="00F07FA4">
        <w:rPr>
          <w:rFonts w:eastAsia="Times New Roman"/>
          <w:position w:val="-14"/>
          <w:sz w:val="28"/>
          <w:szCs w:val="28"/>
        </w:rPr>
        <w:object w:dxaOrig="560" w:dyaOrig="420">
          <v:shape id="_x0000_i1053" type="#_x0000_t75" style="width:27.8pt;height:20.4pt" o:ole="">
            <v:imagedata r:id="rId63" o:title=""/>
          </v:shape>
          <o:OLEObject Type="Embed" ProgID="Equation.DSMT4" ShapeID="_x0000_i1053" DrawAspect="Content" ObjectID="_1748680382" r:id="rId64"/>
        </w:object>
      </w:r>
      <w:r w:rsidRPr="00F07FA4">
        <w:rPr>
          <w:rFonts w:eastAsia="Times New Roman"/>
          <w:bCs/>
          <w:sz w:val="28"/>
          <w:szCs w:val="28"/>
        </w:rPr>
        <w:t xml:space="preserve">, если цена продукции задана функцией </w:t>
      </w:r>
      <w:r w:rsidRPr="00F07FA4">
        <w:rPr>
          <w:rFonts w:eastAsia="Times New Roman"/>
          <w:position w:val="-14"/>
          <w:sz w:val="28"/>
          <w:szCs w:val="28"/>
        </w:rPr>
        <w:object w:dxaOrig="2640" w:dyaOrig="420">
          <v:shape id="_x0000_i1054" type="#_x0000_t75" style="width:132.1pt;height:20.4pt" o:ole="">
            <v:imagedata r:id="rId55" o:title=""/>
          </v:shape>
          <o:OLEObject Type="Embed" ProgID="Equation.DSMT4" ShapeID="_x0000_i1054" DrawAspect="Content" ObjectID="_1748680383" r:id="rId65"/>
        </w:object>
      </w:r>
      <w:r w:rsidRPr="00F07FA4">
        <w:rPr>
          <w:rFonts w:eastAsia="Times New Roman"/>
          <w:bCs/>
          <w:sz w:val="28"/>
          <w:szCs w:val="28"/>
        </w:rPr>
        <w:t>.</w:t>
      </w:r>
    </w:p>
    <w:p w:rsidR="00C11EBE" w:rsidRDefault="00C11EBE" w:rsidP="004413A2">
      <w:pPr>
        <w:spacing w:line="303" w:lineRule="exact"/>
        <w:rPr>
          <w:sz w:val="20"/>
          <w:szCs w:val="20"/>
        </w:rPr>
      </w:pPr>
    </w:p>
    <w:p w:rsidR="004413A2" w:rsidRPr="00FB73FA" w:rsidRDefault="009B38BE" w:rsidP="009B38BE">
      <w:pPr>
        <w:rPr>
          <w:sz w:val="28"/>
          <w:szCs w:val="28"/>
        </w:rPr>
      </w:pPr>
      <w:r>
        <w:rPr>
          <w:rFonts w:eastAsia="Times New Roman"/>
          <w:b/>
          <w:bCs/>
          <w:i/>
          <w:iCs/>
          <w:sz w:val="29"/>
          <w:szCs w:val="29"/>
        </w:rPr>
        <w:t xml:space="preserve">                 </w:t>
      </w:r>
      <w:r w:rsidR="004413A2" w:rsidRPr="00FB73FA">
        <w:rPr>
          <w:rFonts w:eastAsia="Times New Roman"/>
          <w:b/>
          <w:bCs/>
          <w:i/>
          <w:iCs/>
          <w:sz w:val="28"/>
          <w:szCs w:val="28"/>
        </w:rPr>
        <w:t>Пример</w:t>
      </w:r>
      <w:r w:rsidRPr="00FB73FA">
        <w:rPr>
          <w:rFonts w:eastAsia="Times New Roman"/>
          <w:b/>
          <w:bCs/>
          <w:i/>
          <w:iCs/>
          <w:sz w:val="28"/>
          <w:szCs w:val="28"/>
        </w:rPr>
        <w:t>ные задания</w:t>
      </w:r>
      <w:r w:rsidR="004413A2" w:rsidRPr="00FB73FA">
        <w:rPr>
          <w:rFonts w:eastAsia="Times New Roman"/>
          <w:b/>
          <w:bCs/>
          <w:i/>
          <w:iCs/>
          <w:sz w:val="28"/>
          <w:szCs w:val="28"/>
        </w:rPr>
        <w:t xml:space="preserve"> домашних самостоятельных работ</w:t>
      </w:r>
    </w:p>
    <w:p w:rsidR="004413A2" w:rsidRPr="00FB73FA" w:rsidRDefault="004413A2" w:rsidP="004413A2">
      <w:pPr>
        <w:spacing w:line="162" w:lineRule="exact"/>
        <w:rPr>
          <w:sz w:val="28"/>
          <w:szCs w:val="28"/>
        </w:rPr>
      </w:pPr>
    </w:p>
    <w:p w:rsidR="004413A2" w:rsidRPr="00FB73FA" w:rsidRDefault="004413A2" w:rsidP="004413A2">
      <w:pPr>
        <w:rPr>
          <w:rFonts w:eastAsia="Times New Roman"/>
          <w:b/>
          <w:sz w:val="28"/>
          <w:szCs w:val="28"/>
        </w:rPr>
      </w:pPr>
      <w:r w:rsidRPr="00FB73FA">
        <w:rPr>
          <w:rFonts w:eastAsia="Times New Roman"/>
          <w:b/>
          <w:sz w:val="28"/>
          <w:szCs w:val="28"/>
        </w:rPr>
        <w:t xml:space="preserve">                             Тема: «Нелинейное программирование»</w:t>
      </w:r>
    </w:p>
    <w:p w:rsidR="00D85B6F" w:rsidRPr="006F5CF9" w:rsidRDefault="00D85B6F" w:rsidP="004413A2">
      <w:pPr>
        <w:rPr>
          <w:b/>
          <w:sz w:val="20"/>
          <w:szCs w:val="20"/>
        </w:rPr>
      </w:pPr>
    </w:p>
    <w:p w:rsidR="004413A2" w:rsidRDefault="004413A2" w:rsidP="004413A2">
      <w:pPr>
        <w:spacing w:line="168" w:lineRule="exact"/>
        <w:rPr>
          <w:sz w:val="20"/>
          <w:szCs w:val="20"/>
        </w:rPr>
      </w:pPr>
    </w:p>
    <w:p w:rsidR="004413A2" w:rsidRPr="00F07FA4" w:rsidRDefault="004413A2" w:rsidP="00ED1ACB">
      <w:pPr>
        <w:pStyle w:val="a7"/>
        <w:numPr>
          <w:ilvl w:val="0"/>
          <w:numId w:val="20"/>
        </w:numPr>
        <w:spacing w:line="330" w:lineRule="auto"/>
        <w:ind w:right="20"/>
        <w:jc w:val="both"/>
        <w:rPr>
          <w:rFonts w:eastAsia="Times New Roman"/>
          <w:sz w:val="28"/>
          <w:szCs w:val="28"/>
        </w:rPr>
      </w:pPr>
      <w:r w:rsidRPr="00F07FA4">
        <w:rPr>
          <w:rFonts w:eastAsia="Times New Roman"/>
          <w:sz w:val="28"/>
          <w:szCs w:val="28"/>
        </w:rPr>
        <w:t>Используя графический метод, решить следующие задачи нелинейного программирования.</w:t>
      </w:r>
    </w:p>
    <w:p w:rsidR="004413A2" w:rsidRPr="00F07FA4" w:rsidRDefault="004413A2" w:rsidP="004413A2">
      <w:pPr>
        <w:spacing w:line="330" w:lineRule="auto"/>
        <w:ind w:right="20"/>
        <w:rPr>
          <w:rFonts w:eastAsia="Times New Roman"/>
          <w:sz w:val="28"/>
          <w:szCs w:val="28"/>
        </w:rPr>
      </w:pPr>
      <w:r w:rsidRPr="00F07FA4">
        <w:rPr>
          <w:rFonts w:eastAsia="Times New Roman"/>
          <w:sz w:val="28"/>
          <w:szCs w:val="28"/>
        </w:rPr>
        <w:t xml:space="preserve">  </w:t>
      </w:r>
      <w:r w:rsidRPr="00F07FA4">
        <w:rPr>
          <w:rFonts w:eastAsia="Times New Roman"/>
          <w:sz w:val="28"/>
          <w:szCs w:val="28"/>
        </w:rPr>
        <w:object w:dxaOrig="4020" w:dyaOrig="1420">
          <v:shape id="_x0000_i1055" type="#_x0000_t75" style="width:201.25pt;height:71.45pt" o:ole="">
            <v:imagedata r:id="rId66" o:title=""/>
          </v:shape>
          <o:OLEObject Type="Embed" ProgID="Equation.DSMT4" ShapeID="_x0000_i1055" DrawAspect="Content" ObjectID="_1748680384" r:id="rId67"/>
        </w:object>
      </w:r>
    </w:p>
    <w:p w:rsidR="004413A2" w:rsidRPr="00F07FA4" w:rsidRDefault="004413A2" w:rsidP="004413A2">
      <w:pPr>
        <w:spacing w:line="330" w:lineRule="auto"/>
        <w:ind w:right="20"/>
        <w:rPr>
          <w:rFonts w:eastAsia="Times New Roman"/>
          <w:b/>
          <w:bCs/>
          <w:sz w:val="28"/>
          <w:szCs w:val="28"/>
        </w:rPr>
      </w:pPr>
      <w:r w:rsidRPr="00F07FA4">
        <w:rPr>
          <w:rFonts w:eastAsia="Times New Roman"/>
          <w:position w:val="-82"/>
          <w:sz w:val="28"/>
          <w:szCs w:val="28"/>
        </w:rPr>
        <w:object w:dxaOrig="3980" w:dyaOrig="1780">
          <v:shape id="_x0000_i1056" type="#_x0000_t75" style="width:199.55pt;height:88.45pt" o:ole="">
            <v:imagedata r:id="rId14" o:title=""/>
          </v:shape>
          <o:OLEObject Type="Embed" ProgID="Equation.DSMT4" ShapeID="_x0000_i1056" DrawAspect="Content" ObjectID="_1748680385" r:id="rId68"/>
        </w:object>
      </w:r>
    </w:p>
    <w:p w:rsidR="004413A2" w:rsidRPr="00F07FA4" w:rsidRDefault="004413A2" w:rsidP="004413A2">
      <w:pPr>
        <w:pStyle w:val="a7"/>
        <w:spacing w:line="330" w:lineRule="auto"/>
        <w:ind w:left="810" w:right="20"/>
        <w:rPr>
          <w:rFonts w:eastAsia="Times New Roman"/>
          <w:b/>
          <w:bCs/>
          <w:sz w:val="28"/>
          <w:szCs w:val="28"/>
        </w:rPr>
      </w:pPr>
    </w:p>
    <w:p w:rsidR="004413A2" w:rsidRPr="00F07FA4" w:rsidRDefault="004413A2" w:rsidP="00ED1ACB">
      <w:pPr>
        <w:pStyle w:val="a7"/>
        <w:numPr>
          <w:ilvl w:val="0"/>
          <w:numId w:val="20"/>
        </w:numPr>
        <w:spacing w:line="330" w:lineRule="auto"/>
        <w:ind w:right="20"/>
        <w:rPr>
          <w:rFonts w:eastAsia="Times New Roman"/>
          <w:sz w:val="28"/>
          <w:szCs w:val="28"/>
        </w:rPr>
      </w:pPr>
      <w:r w:rsidRPr="00F07FA4">
        <w:rPr>
          <w:rFonts w:eastAsia="Times New Roman"/>
          <w:sz w:val="28"/>
          <w:szCs w:val="28"/>
        </w:rPr>
        <w:lastRenderedPageBreak/>
        <w:t>Используя метод множителей Лагранжа, найти точку условного экстремума функции</w:t>
      </w:r>
    </w:p>
    <w:p w:rsidR="004413A2" w:rsidRPr="00F07FA4" w:rsidRDefault="004413A2" w:rsidP="004413A2">
      <w:pPr>
        <w:spacing w:line="330" w:lineRule="auto"/>
        <w:ind w:right="20"/>
        <w:rPr>
          <w:rFonts w:eastAsia="Times New Roman"/>
          <w:sz w:val="28"/>
          <w:szCs w:val="28"/>
        </w:rPr>
      </w:pPr>
      <w:r w:rsidRPr="00F07FA4">
        <w:rPr>
          <w:rFonts w:eastAsia="Times New Roman"/>
          <w:sz w:val="28"/>
          <w:szCs w:val="28"/>
        </w:rPr>
        <w:t xml:space="preserve">   </w:t>
      </w:r>
      <w:r w:rsidRPr="00F07FA4">
        <w:rPr>
          <w:rFonts w:eastAsia="Times New Roman"/>
          <w:sz w:val="28"/>
          <w:szCs w:val="28"/>
        </w:rPr>
        <w:object w:dxaOrig="2079" w:dyaOrig="859">
          <v:shape id="_x0000_i1057" type="#_x0000_t75" style="width:104.9pt;height:42.5pt" o:ole="">
            <v:imagedata r:id="rId69" o:title=""/>
          </v:shape>
          <o:OLEObject Type="Embed" ProgID="Equation.DSMT4" ShapeID="_x0000_i1057" DrawAspect="Content" ObjectID="_1748680386" r:id="rId70"/>
        </w:object>
      </w:r>
    </w:p>
    <w:p w:rsidR="00D85B6F" w:rsidRPr="00F07FA4" w:rsidRDefault="004413A2" w:rsidP="004413A2">
      <w:pPr>
        <w:rPr>
          <w:rFonts w:eastAsia="Times New Roman"/>
          <w:b/>
          <w:bCs/>
          <w:sz w:val="28"/>
          <w:szCs w:val="28"/>
        </w:rPr>
      </w:pPr>
      <w:r w:rsidRPr="00F07FA4">
        <w:rPr>
          <w:rFonts w:eastAsia="Times New Roman"/>
          <w:b/>
          <w:bCs/>
          <w:sz w:val="28"/>
          <w:szCs w:val="28"/>
        </w:rPr>
        <w:t xml:space="preserve">                            </w:t>
      </w:r>
    </w:p>
    <w:p w:rsidR="004413A2" w:rsidRPr="00F07FA4" w:rsidRDefault="004413A2" w:rsidP="00D85B6F">
      <w:pPr>
        <w:jc w:val="center"/>
        <w:rPr>
          <w:sz w:val="28"/>
          <w:szCs w:val="28"/>
        </w:rPr>
      </w:pPr>
      <w:r w:rsidRPr="00F07FA4">
        <w:rPr>
          <w:rFonts w:eastAsia="Times New Roman"/>
          <w:b/>
          <w:bCs/>
          <w:sz w:val="28"/>
          <w:szCs w:val="28"/>
        </w:rPr>
        <w:t>Тема: «Динамическое программирование»</w:t>
      </w:r>
    </w:p>
    <w:p w:rsidR="004413A2" w:rsidRPr="00F07FA4" w:rsidRDefault="004413A2" w:rsidP="004413A2">
      <w:pPr>
        <w:spacing w:line="330" w:lineRule="auto"/>
        <w:ind w:right="20"/>
        <w:rPr>
          <w:rFonts w:eastAsia="Times New Roman"/>
          <w:b/>
          <w:bCs/>
          <w:sz w:val="28"/>
          <w:szCs w:val="28"/>
        </w:rPr>
      </w:pPr>
    </w:p>
    <w:p w:rsidR="004413A2" w:rsidRPr="00F07FA4" w:rsidRDefault="004413A2" w:rsidP="00ED1ACB">
      <w:pPr>
        <w:pStyle w:val="a7"/>
        <w:numPr>
          <w:ilvl w:val="0"/>
          <w:numId w:val="20"/>
        </w:numPr>
        <w:spacing w:line="330" w:lineRule="auto"/>
        <w:ind w:left="0" w:right="20" w:firstLine="450"/>
        <w:jc w:val="both"/>
        <w:rPr>
          <w:rFonts w:eastAsia="Times New Roman"/>
          <w:bCs/>
          <w:sz w:val="28"/>
          <w:szCs w:val="28"/>
        </w:rPr>
      </w:pPr>
      <w:r w:rsidRPr="00F07FA4">
        <w:rPr>
          <w:rFonts w:eastAsia="Times New Roman"/>
          <w:bCs/>
          <w:sz w:val="28"/>
          <w:szCs w:val="28"/>
        </w:rPr>
        <w:t>На предприятии установлено новое оборудование. Зависимость производительности этого оборудования от времени его работы, а также затраты на содержание и ремонт при разном времени использования приведены в таблице. Известно, что затраты, связанные с приобретением и установкой нового оборудования, идентичного с установленным, составляют 40 млн. руб., а заменяемое оборудование списывается. Составить такой план замены оборудования в течение пяти лет, при котором общий доход за данный период времени максимален.</w:t>
      </w:r>
    </w:p>
    <w:p w:rsidR="009B38BE" w:rsidRPr="00F07FA4" w:rsidRDefault="009B38BE" w:rsidP="00D85B6F">
      <w:pPr>
        <w:pStyle w:val="a7"/>
        <w:spacing w:line="330" w:lineRule="auto"/>
        <w:ind w:left="810" w:right="20"/>
        <w:jc w:val="center"/>
        <w:rPr>
          <w:rFonts w:eastAsia="Times New Roman"/>
          <w:bCs/>
          <w:sz w:val="28"/>
          <w:szCs w:val="28"/>
        </w:rPr>
      </w:pPr>
    </w:p>
    <w:p w:rsidR="004413A2" w:rsidRPr="00F07FA4" w:rsidRDefault="004413A2" w:rsidP="00D85B6F">
      <w:pPr>
        <w:pStyle w:val="a7"/>
        <w:spacing w:line="330" w:lineRule="auto"/>
        <w:ind w:left="810" w:right="20"/>
        <w:jc w:val="center"/>
        <w:rPr>
          <w:rFonts w:eastAsia="Times New Roman"/>
          <w:bCs/>
          <w:sz w:val="28"/>
          <w:szCs w:val="28"/>
        </w:rPr>
      </w:pPr>
      <w:r w:rsidRPr="00F07FA4">
        <w:rPr>
          <w:rFonts w:eastAsia="Times New Roman"/>
          <w:bCs/>
          <w:sz w:val="28"/>
          <w:szCs w:val="28"/>
        </w:rPr>
        <w:t>Таблица</w:t>
      </w:r>
    </w:p>
    <w:tbl>
      <w:tblPr>
        <w:tblStyle w:val="a6"/>
        <w:tblW w:w="0" w:type="auto"/>
        <w:tblInd w:w="810" w:type="dxa"/>
        <w:tblLook w:val="04A0" w:firstRow="1" w:lastRow="0" w:firstColumn="1" w:lastColumn="0" w:noHBand="0" w:noVBand="1"/>
      </w:tblPr>
      <w:tblGrid>
        <w:gridCol w:w="2159"/>
        <w:gridCol w:w="995"/>
        <w:gridCol w:w="1134"/>
        <w:gridCol w:w="1276"/>
        <w:gridCol w:w="1134"/>
        <w:gridCol w:w="1134"/>
        <w:gridCol w:w="1008"/>
      </w:tblGrid>
      <w:tr w:rsidR="004413A2" w:rsidRPr="00F07FA4" w:rsidTr="00FB2D12">
        <w:tc>
          <w:tcPr>
            <w:tcW w:w="2159" w:type="dxa"/>
            <w:vMerge w:val="restart"/>
          </w:tcPr>
          <w:p w:rsidR="004413A2" w:rsidRPr="00F07FA4" w:rsidRDefault="004413A2" w:rsidP="00FB2D12">
            <w:pPr>
              <w:pStyle w:val="a7"/>
              <w:ind w:left="0"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Показатель</w:t>
            </w:r>
          </w:p>
        </w:tc>
        <w:tc>
          <w:tcPr>
            <w:tcW w:w="6681" w:type="dxa"/>
            <w:gridSpan w:val="6"/>
          </w:tcPr>
          <w:p w:rsidR="004413A2" w:rsidRPr="00F07FA4" w:rsidRDefault="004413A2" w:rsidP="00FB2D12">
            <w:pPr>
              <w:pStyle w:val="a7"/>
              <w:ind w:left="0"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Время, в течение которого используется</w:t>
            </w:r>
          </w:p>
          <w:p w:rsidR="004413A2" w:rsidRPr="00F07FA4" w:rsidRDefault="004413A2" w:rsidP="00FB2D12">
            <w:pPr>
              <w:pStyle w:val="a7"/>
              <w:ind w:left="0"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оборудование</w:t>
            </w:r>
          </w:p>
        </w:tc>
      </w:tr>
      <w:tr w:rsidR="004413A2" w:rsidRPr="00F07FA4" w:rsidTr="00FB2D12">
        <w:tc>
          <w:tcPr>
            <w:tcW w:w="2159" w:type="dxa"/>
            <w:vMerge/>
          </w:tcPr>
          <w:p w:rsidR="004413A2" w:rsidRPr="00F07FA4" w:rsidRDefault="004413A2" w:rsidP="00FB2D12">
            <w:pPr>
              <w:pStyle w:val="a7"/>
              <w:ind w:left="0" w:right="20"/>
              <w:rPr>
                <w:rFonts w:ascii="Times New Roman" w:eastAsia="Times New Roman" w:hAnsi="Times New Roman"/>
                <w:bCs/>
                <w:sz w:val="24"/>
                <w:szCs w:val="24"/>
              </w:rPr>
            </w:pPr>
          </w:p>
        </w:tc>
        <w:tc>
          <w:tcPr>
            <w:tcW w:w="995" w:type="dxa"/>
          </w:tcPr>
          <w:p w:rsidR="004413A2" w:rsidRPr="00F07FA4" w:rsidRDefault="004413A2" w:rsidP="00FB2D12">
            <w:pPr>
              <w:pStyle w:val="a7"/>
              <w:ind w:left="0"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0</w:t>
            </w:r>
          </w:p>
        </w:tc>
        <w:tc>
          <w:tcPr>
            <w:tcW w:w="1134" w:type="dxa"/>
          </w:tcPr>
          <w:p w:rsidR="004413A2" w:rsidRPr="00F07FA4" w:rsidRDefault="004413A2" w:rsidP="00FB2D12">
            <w:pPr>
              <w:pStyle w:val="a7"/>
              <w:ind w:left="0"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1 год</w:t>
            </w:r>
          </w:p>
        </w:tc>
        <w:tc>
          <w:tcPr>
            <w:tcW w:w="1276" w:type="dxa"/>
          </w:tcPr>
          <w:p w:rsidR="004413A2" w:rsidRPr="00F07FA4" w:rsidRDefault="004413A2" w:rsidP="00FB2D12">
            <w:pPr>
              <w:pStyle w:val="a7"/>
              <w:ind w:left="0"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2 года</w:t>
            </w:r>
          </w:p>
        </w:tc>
        <w:tc>
          <w:tcPr>
            <w:tcW w:w="1134" w:type="dxa"/>
          </w:tcPr>
          <w:p w:rsidR="004413A2" w:rsidRPr="00F07FA4" w:rsidRDefault="004413A2" w:rsidP="00FB2D12">
            <w:pPr>
              <w:pStyle w:val="a7"/>
              <w:ind w:left="0"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3 года</w:t>
            </w:r>
          </w:p>
        </w:tc>
        <w:tc>
          <w:tcPr>
            <w:tcW w:w="1134" w:type="dxa"/>
          </w:tcPr>
          <w:p w:rsidR="004413A2" w:rsidRPr="00F07FA4" w:rsidRDefault="004413A2" w:rsidP="00FB2D12">
            <w:pPr>
              <w:pStyle w:val="a7"/>
              <w:ind w:left="0"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4 года</w:t>
            </w:r>
          </w:p>
        </w:tc>
        <w:tc>
          <w:tcPr>
            <w:tcW w:w="1008" w:type="dxa"/>
          </w:tcPr>
          <w:p w:rsidR="004413A2" w:rsidRPr="00F07FA4" w:rsidRDefault="004413A2" w:rsidP="00FB2D12">
            <w:pPr>
              <w:pStyle w:val="a7"/>
              <w:ind w:left="0"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5 лет</w:t>
            </w:r>
          </w:p>
        </w:tc>
      </w:tr>
      <w:tr w:rsidR="004413A2" w:rsidRPr="00F07FA4" w:rsidTr="00FB2D12">
        <w:tc>
          <w:tcPr>
            <w:tcW w:w="2159" w:type="dxa"/>
          </w:tcPr>
          <w:p w:rsidR="004413A2" w:rsidRPr="00F07FA4" w:rsidRDefault="004413A2" w:rsidP="00FB2D12">
            <w:pPr>
              <w:pStyle w:val="a7"/>
              <w:ind w:left="0" w:right="20"/>
              <w:rPr>
                <w:rFonts w:ascii="Times New Roman" w:eastAsia="Times New Roman" w:hAnsi="Times New Roman"/>
                <w:bCs/>
                <w:sz w:val="24"/>
                <w:szCs w:val="24"/>
              </w:rPr>
            </w:pPr>
            <w:r w:rsidRPr="00F07FA4">
              <w:rPr>
                <w:rFonts w:ascii="Times New Roman" w:eastAsia="Times New Roman" w:hAnsi="Times New Roman"/>
                <w:bCs/>
                <w:sz w:val="24"/>
                <w:szCs w:val="24"/>
              </w:rPr>
              <w:t>Годовой выпуск продукции, млн. руб.</w:t>
            </w:r>
          </w:p>
          <w:p w:rsidR="004413A2" w:rsidRPr="00F07FA4" w:rsidRDefault="004413A2" w:rsidP="00FB2D12">
            <w:pPr>
              <w:pStyle w:val="a7"/>
              <w:ind w:left="0" w:right="20"/>
              <w:rPr>
                <w:rFonts w:ascii="Times New Roman" w:eastAsia="Times New Roman" w:hAnsi="Times New Roman"/>
                <w:bCs/>
                <w:sz w:val="24"/>
                <w:szCs w:val="24"/>
              </w:rPr>
            </w:pPr>
            <w:r w:rsidRPr="00F07FA4">
              <w:rPr>
                <w:rFonts w:ascii="Times New Roman" w:eastAsia="Times New Roman" w:hAnsi="Times New Roman"/>
                <w:bCs/>
                <w:sz w:val="24"/>
                <w:szCs w:val="24"/>
              </w:rPr>
              <w:t xml:space="preserve">Ежегодные затраты на содержание и ремонт оборудования, </w:t>
            </w:r>
            <w:proofErr w:type="spellStart"/>
            <w:r w:rsidRPr="00F07FA4">
              <w:rPr>
                <w:rFonts w:ascii="Times New Roman" w:eastAsia="Times New Roman" w:hAnsi="Times New Roman"/>
                <w:bCs/>
                <w:sz w:val="24"/>
                <w:szCs w:val="24"/>
              </w:rPr>
              <w:t>млн.руб</w:t>
            </w:r>
            <w:proofErr w:type="spellEnd"/>
            <w:r w:rsidRPr="00F07FA4">
              <w:rPr>
                <w:rFonts w:ascii="Times New Roman" w:eastAsia="Times New Roman" w:hAnsi="Times New Roman"/>
                <w:bCs/>
                <w:sz w:val="24"/>
                <w:szCs w:val="24"/>
              </w:rPr>
              <w:t>.</w:t>
            </w:r>
          </w:p>
        </w:tc>
        <w:tc>
          <w:tcPr>
            <w:tcW w:w="995" w:type="dxa"/>
          </w:tcPr>
          <w:p w:rsidR="00D85B6F" w:rsidRPr="00F07FA4" w:rsidRDefault="00D85B6F" w:rsidP="00FB2D12">
            <w:pPr>
              <w:pStyle w:val="a7"/>
              <w:ind w:left="0" w:right="20"/>
              <w:jc w:val="center"/>
              <w:rPr>
                <w:rFonts w:ascii="Times New Roman" w:eastAsia="Times New Roman" w:hAnsi="Times New Roman"/>
                <w:bCs/>
                <w:sz w:val="24"/>
                <w:szCs w:val="24"/>
              </w:rPr>
            </w:pPr>
          </w:p>
          <w:p w:rsidR="004413A2" w:rsidRPr="00F07FA4" w:rsidRDefault="004413A2" w:rsidP="00FB2D12">
            <w:pPr>
              <w:pStyle w:val="a7"/>
              <w:ind w:left="0"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80</w:t>
            </w:r>
          </w:p>
          <w:p w:rsidR="004413A2" w:rsidRPr="00F07FA4" w:rsidRDefault="004413A2" w:rsidP="00FB2D12">
            <w:pPr>
              <w:pStyle w:val="a7"/>
              <w:ind w:left="0" w:right="20"/>
              <w:jc w:val="center"/>
              <w:rPr>
                <w:rFonts w:ascii="Times New Roman" w:eastAsia="Times New Roman" w:hAnsi="Times New Roman"/>
                <w:bCs/>
                <w:sz w:val="24"/>
                <w:szCs w:val="24"/>
              </w:rPr>
            </w:pPr>
          </w:p>
          <w:p w:rsidR="004413A2" w:rsidRPr="00F07FA4" w:rsidRDefault="004413A2" w:rsidP="00FB2D12">
            <w:pPr>
              <w:pStyle w:val="a7"/>
              <w:ind w:left="0" w:right="20"/>
              <w:jc w:val="center"/>
              <w:rPr>
                <w:rFonts w:ascii="Times New Roman" w:eastAsia="Times New Roman" w:hAnsi="Times New Roman"/>
                <w:bCs/>
                <w:sz w:val="24"/>
                <w:szCs w:val="24"/>
              </w:rPr>
            </w:pPr>
          </w:p>
          <w:p w:rsidR="004413A2" w:rsidRPr="00F07FA4" w:rsidRDefault="004413A2" w:rsidP="00FB2D12">
            <w:pPr>
              <w:pStyle w:val="a7"/>
              <w:ind w:left="0" w:right="20"/>
              <w:jc w:val="center"/>
              <w:rPr>
                <w:rFonts w:ascii="Times New Roman" w:eastAsia="Times New Roman" w:hAnsi="Times New Roman"/>
                <w:bCs/>
                <w:sz w:val="24"/>
                <w:szCs w:val="24"/>
              </w:rPr>
            </w:pPr>
          </w:p>
          <w:p w:rsidR="004413A2" w:rsidRPr="00F07FA4" w:rsidRDefault="004413A2" w:rsidP="00FB2D12">
            <w:pPr>
              <w:pStyle w:val="a7"/>
              <w:ind w:left="0"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20</w:t>
            </w:r>
          </w:p>
        </w:tc>
        <w:tc>
          <w:tcPr>
            <w:tcW w:w="1134" w:type="dxa"/>
          </w:tcPr>
          <w:p w:rsidR="00D85B6F" w:rsidRPr="00F07FA4" w:rsidRDefault="00D85B6F" w:rsidP="00FB2D12">
            <w:pPr>
              <w:pStyle w:val="a7"/>
              <w:ind w:left="0" w:right="20"/>
              <w:jc w:val="center"/>
              <w:rPr>
                <w:rFonts w:ascii="Times New Roman" w:eastAsia="Times New Roman" w:hAnsi="Times New Roman"/>
                <w:bCs/>
                <w:sz w:val="24"/>
                <w:szCs w:val="24"/>
              </w:rPr>
            </w:pPr>
          </w:p>
          <w:p w:rsidR="004413A2" w:rsidRPr="00F07FA4" w:rsidRDefault="004413A2" w:rsidP="00FB2D12">
            <w:pPr>
              <w:pStyle w:val="a7"/>
              <w:ind w:left="0"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75</w:t>
            </w:r>
          </w:p>
          <w:p w:rsidR="004413A2" w:rsidRPr="00F07FA4" w:rsidRDefault="004413A2" w:rsidP="00FB2D12">
            <w:pPr>
              <w:pStyle w:val="a7"/>
              <w:ind w:left="0" w:right="20"/>
              <w:jc w:val="center"/>
              <w:rPr>
                <w:rFonts w:ascii="Times New Roman" w:eastAsia="Times New Roman" w:hAnsi="Times New Roman"/>
                <w:bCs/>
                <w:sz w:val="24"/>
                <w:szCs w:val="24"/>
              </w:rPr>
            </w:pPr>
          </w:p>
          <w:p w:rsidR="004413A2" w:rsidRPr="00F07FA4" w:rsidRDefault="004413A2" w:rsidP="00FB2D12">
            <w:pPr>
              <w:pStyle w:val="a7"/>
              <w:ind w:left="0" w:right="20"/>
              <w:jc w:val="center"/>
              <w:rPr>
                <w:rFonts w:ascii="Times New Roman" w:eastAsia="Times New Roman" w:hAnsi="Times New Roman"/>
                <w:bCs/>
                <w:sz w:val="24"/>
                <w:szCs w:val="24"/>
              </w:rPr>
            </w:pPr>
          </w:p>
          <w:p w:rsidR="004413A2" w:rsidRPr="00F07FA4" w:rsidRDefault="004413A2" w:rsidP="00FB2D12">
            <w:pPr>
              <w:pStyle w:val="a7"/>
              <w:ind w:left="0" w:right="20"/>
              <w:jc w:val="center"/>
              <w:rPr>
                <w:rFonts w:ascii="Times New Roman" w:eastAsia="Times New Roman" w:hAnsi="Times New Roman"/>
                <w:bCs/>
                <w:sz w:val="24"/>
                <w:szCs w:val="24"/>
              </w:rPr>
            </w:pPr>
          </w:p>
          <w:p w:rsidR="004413A2" w:rsidRPr="00F07FA4" w:rsidRDefault="004413A2" w:rsidP="00FB2D12">
            <w:pPr>
              <w:pStyle w:val="a7"/>
              <w:ind w:left="0"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25</w:t>
            </w:r>
          </w:p>
        </w:tc>
        <w:tc>
          <w:tcPr>
            <w:tcW w:w="1276" w:type="dxa"/>
          </w:tcPr>
          <w:p w:rsidR="00D85B6F" w:rsidRPr="00F07FA4" w:rsidRDefault="00D85B6F" w:rsidP="00FB2D12">
            <w:pPr>
              <w:pStyle w:val="a7"/>
              <w:ind w:left="0" w:right="20"/>
              <w:jc w:val="center"/>
              <w:rPr>
                <w:rFonts w:ascii="Times New Roman" w:eastAsia="Times New Roman" w:hAnsi="Times New Roman"/>
                <w:bCs/>
                <w:sz w:val="24"/>
                <w:szCs w:val="24"/>
              </w:rPr>
            </w:pPr>
          </w:p>
          <w:p w:rsidR="004413A2" w:rsidRPr="00F07FA4" w:rsidRDefault="004413A2" w:rsidP="00FB2D12">
            <w:pPr>
              <w:pStyle w:val="a7"/>
              <w:ind w:left="0"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65</w:t>
            </w:r>
          </w:p>
          <w:p w:rsidR="004413A2" w:rsidRPr="00F07FA4" w:rsidRDefault="004413A2" w:rsidP="00FB2D12">
            <w:pPr>
              <w:pStyle w:val="a7"/>
              <w:ind w:left="0" w:right="20"/>
              <w:jc w:val="center"/>
              <w:rPr>
                <w:rFonts w:ascii="Times New Roman" w:eastAsia="Times New Roman" w:hAnsi="Times New Roman"/>
                <w:bCs/>
                <w:sz w:val="24"/>
                <w:szCs w:val="24"/>
              </w:rPr>
            </w:pPr>
          </w:p>
          <w:p w:rsidR="004413A2" w:rsidRPr="00F07FA4" w:rsidRDefault="004413A2" w:rsidP="00FB2D12">
            <w:pPr>
              <w:pStyle w:val="a7"/>
              <w:ind w:left="0" w:right="20"/>
              <w:jc w:val="center"/>
              <w:rPr>
                <w:rFonts w:ascii="Times New Roman" w:eastAsia="Times New Roman" w:hAnsi="Times New Roman"/>
                <w:bCs/>
                <w:sz w:val="24"/>
                <w:szCs w:val="24"/>
              </w:rPr>
            </w:pPr>
          </w:p>
          <w:p w:rsidR="004413A2" w:rsidRPr="00F07FA4" w:rsidRDefault="004413A2" w:rsidP="00FB2D12">
            <w:pPr>
              <w:pStyle w:val="a7"/>
              <w:ind w:left="0" w:right="20"/>
              <w:jc w:val="center"/>
              <w:rPr>
                <w:rFonts w:ascii="Times New Roman" w:eastAsia="Times New Roman" w:hAnsi="Times New Roman"/>
                <w:bCs/>
                <w:sz w:val="24"/>
                <w:szCs w:val="24"/>
              </w:rPr>
            </w:pPr>
          </w:p>
          <w:p w:rsidR="004413A2" w:rsidRPr="00F07FA4" w:rsidRDefault="004413A2" w:rsidP="00FB2D12">
            <w:pPr>
              <w:pStyle w:val="a7"/>
              <w:ind w:left="0"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30</w:t>
            </w:r>
          </w:p>
        </w:tc>
        <w:tc>
          <w:tcPr>
            <w:tcW w:w="1134" w:type="dxa"/>
          </w:tcPr>
          <w:p w:rsidR="00D85B6F" w:rsidRPr="00F07FA4" w:rsidRDefault="00D85B6F" w:rsidP="00FB2D12">
            <w:pPr>
              <w:pStyle w:val="a7"/>
              <w:ind w:left="0" w:right="20"/>
              <w:jc w:val="center"/>
              <w:rPr>
                <w:rFonts w:ascii="Times New Roman" w:eastAsia="Times New Roman" w:hAnsi="Times New Roman"/>
                <w:bCs/>
                <w:sz w:val="24"/>
                <w:szCs w:val="24"/>
              </w:rPr>
            </w:pPr>
          </w:p>
          <w:p w:rsidR="004413A2" w:rsidRPr="00F07FA4" w:rsidRDefault="004413A2" w:rsidP="00FB2D12">
            <w:pPr>
              <w:pStyle w:val="a7"/>
              <w:ind w:left="0"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60</w:t>
            </w:r>
          </w:p>
          <w:p w:rsidR="004413A2" w:rsidRPr="00F07FA4" w:rsidRDefault="004413A2" w:rsidP="00FB2D12">
            <w:pPr>
              <w:pStyle w:val="a7"/>
              <w:ind w:left="0" w:right="20"/>
              <w:jc w:val="center"/>
              <w:rPr>
                <w:rFonts w:ascii="Times New Roman" w:eastAsia="Times New Roman" w:hAnsi="Times New Roman"/>
                <w:bCs/>
                <w:sz w:val="24"/>
                <w:szCs w:val="24"/>
              </w:rPr>
            </w:pPr>
          </w:p>
          <w:p w:rsidR="004413A2" w:rsidRPr="00F07FA4" w:rsidRDefault="004413A2" w:rsidP="00FB2D12">
            <w:pPr>
              <w:pStyle w:val="a7"/>
              <w:ind w:left="0" w:right="20"/>
              <w:jc w:val="center"/>
              <w:rPr>
                <w:rFonts w:ascii="Times New Roman" w:eastAsia="Times New Roman" w:hAnsi="Times New Roman"/>
                <w:bCs/>
                <w:sz w:val="24"/>
                <w:szCs w:val="24"/>
              </w:rPr>
            </w:pPr>
          </w:p>
          <w:p w:rsidR="004413A2" w:rsidRPr="00F07FA4" w:rsidRDefault="004413A2" w:rsidP="00FB2D12">
            <w:pPr>
              <w:pStyle w:val="a7"/>
              <w:ind w:left="0" w:right="20"/>
              <w:jc w:val="center"/>
              <w:rPr>
                <w:rFonts w:ascii="Times New Roman" w:eastAsia="Times New Roman" w:hAnsi="Times New Roman"/>
                <w:bCs/>
                <w:sz w:val="24"/>
                <w:szCs w:val="24"/>
              </w:rPr>
            </w:pPr>
          </w:p>
          <w:p w:rsidR="004413A2" w:rsidRPr="00F07FA4" w:rsidRDefault="004413A2" w:rsidP="00FB2D12">
            <w:pPr>
              <w:pStyle w:val="a7"/>
              <w:ind w:left="0"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35</w:t>
            </w:r>
          </w:p>
        </w:tc>
        <w:tc>
          <w:tcPr>
            <w:tcW w:w="1134" w:type="dxa"/>
          </w:tcPr>
          <w:p w:rsidR="00D85B6F" w:rsidRPr="00F07FA4" w:rsidRDefault="00D85B6F" w:rsidP="00FB2D12">
            <w:pPr>
              <w:pStyle w:val="a7"/>
              <w:ind w:left="0" w:right="20"/>
              <w:jc w:val="center"/>
              <w:rPr>
                <w:rFonts w:ascii="Times New Roman" w:eastAsia="Times New Roman" w:hAnsi="Times New Roman"/>
                <w:bCs/>
                <w:sz w:val="24"/>
                <w:szCs w:val="24"/>
              </w:rPr>
            </w:pPr>
          </w:p>
          <w:p w:rsidR="004413A2" w:rsidRPr="00F07FA4" w:rsidRDefault="004413A2" w:rsidP="00FB2D12">
            <w:pPr>
              <w:pStyle w:val="a7"/>
              <w:ind w:left="0"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60</w:t>
            </w:r>
          </w:p>
          <w:p w:rsidR="004413A2" w:rsidRPr="00F07FA4" w:rsidRDefault="004413A2" w:rsidP="00FB2D12">
            <w:pPr>
              <w:pStyle w:val="a7"/>
              <w:ind w:left="0" w:right="20"/>
              <w:jc w:val="center"/>
              <w:rPr>
                <w:rFonts w:ascii="Times New Roman" w:eastAsia="Times New Roman" w:hAnsi="Times New Roman"/>
                <w:bCs/>
                <w:sz w:val="24"/>
                <w:szCs w:val="24"/>
              </w:rPr>
            </w:pPr>
          </w:p>
          <w:p w:rsidR="004413A2" w:rsidRPr="00F07FA4" w:rsidRDefault="004413A2" w:rsidP="00FB2D12">
            <w:pPr>
              <w:pStyle w:val="a7"/>
              <w:ind w:left="0" w:right="20"/>
              <w:jc w:val="center"/>
              <w:rPr>
                <w:rFonts w:ascii="Times New Roman" w:eastAsia="Times New Roman" w:hAnsi="Times New Roman"/>
                <w:bCs/>
                <w:sz w:val="24"/>
                <w:szCs w:val="24"/>
              </w:rPr>
            </w:pPr>
          </w:p>
          <w:p w:rsidR="004413A2" w:rsidRPr="00F07FA4" w:rsidRDefault="004413A2" w:rsidP="00FB2D12">
            <w:pPr>
              <w:pStyle w:val="a7"/>
              <w:ind w:left="0" w:right="20"/>
              <w:jc w:val="center"/>
              <w:rPr>
                <w:rFonts w:ascii="Times New Roman" w:eastAsia="Times New Roman" w:hAnsi="Times New Roman"/>
                <w:bCs/>
                <w:sz w:val="24"/>
                <w:szCs w:val="24"/>
              </w:rPr>
            </w:pPr>
          </w:p>
          <w:p w:rsidR="004413A2" w:rsidRPr="00F07FA4" w:rsidRDefault="004413A2" w:rsidP="00FB2D12">
            <w:pPr>
              <w:pStyle w:val="a7"/>
              <w:ind w:left="0"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45</w:t>
            </w:r>
          </w:p>
        </w:tc>
        <w:tc>
          <w:tcPr>
            <w:tcW w:w="1008" w:type="dxa"/>
          </w:tcPr>
          <w:p w:rsidR="00D85B6F" w:rsidRPr="00F07FA4" w:rsidRDefault="00D85B6F" w:rsidP="00FB2D12">
            <w:pPr>
              <w:pStyle w:val="a7"/>
              <w:ind w:left="0" w:right="20"/>
              <w:jc w:val="center"/>
              <w:rPr>
                <w:rFonts w:ascii="Times New Roman" w:eastAsia="Times New Roman" w:hAnsi="Times New Roman"/>
                <w:bCs/>
                <w:sz w:val="24"/>
                <w:szCs w:val="24"/>
              </w:rPr>
            </w:pPr>
          </w:p>
          <w:p w:rsidR="004413A2" w:rsidRPr="00F07FA4" w:rsidRDefault="004413A2" w:rsidP="00FB2D12">
            <w:pPr>
              <w:pStyle w:val="a7"/>
              <w:ind w:left="0"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55</w:t>
            </w:r>
          </w:p>
          <w:p w:rsidR="004413A2" w:rsidRPr="00F07FA4" w:rsidRDefault="004413A2" w:rsidP="00FB2D12">
            <w:pPr>
              <w:pStyle w:val="a7"/>
              <w:ind w:left="0" w:right="20"/>
              <w:jc w:val="center"/>
              <w:rPr>
                <w:rFonts w:ascii="Times New Roman" w:eastAsia="Times New Roman" w:hAnsi="Times New Roman"/>
                <w:bCs/>
                <w:sz w:val="24"/>
                <w:szCs w:val="24"/>
              </w:rPr>
            </w:pPr>
          </w:p>
          <w:p w:rsidR="004413A2" w:rsidRPr="00F07FA4" w:rsidRDefault="004413A2" w:rsidP="00FB2D12">
            <w:pPr>
              <w:pStyle w:val="a7"/>
              <w:ind w:left="0" w:right="20"/>
              <w:jc w:val="center"/>
              <w:rPr>
                <w:rFonts w:ascii="Times New Roman" w:eastAsia="Times New Roman" w:hAnsi="Times New Roman"/>
                <w:bCs/>
                <w:sz w:val="24"/>
                <w:szCs w:val="24"/>
              </w:rPr>
            </w:pPr>
          </w:p>
          <w:p w:rsidR="004413A2" w:rsidRPr="00F07FA4" w:rsidRDefault="004413A2" w:rsidP="00FB2D12">
            <w:pPr>
              <w:pStyle w:val="a7"/>
              <w:ind w:left="0" w:right="20"/>
              <w:jc w:val="center"/>
              <w:rPr>
                <w:rFonts w:ascii="Times New Roman" w:eastAsia="Times New Roman" w:hAnsi="Times New Roman"/>
                <w:bCs/>
                <w:sz w:val="24"/>
                <w:szCs w:val="24"/>
              </w:rPr>
            </w:pPr>
          </w:p>
          <w:p w:rsidR="004413A2" w:rsidRPr="00F07FA4" w:rsidRDefault="004413A2" w:rsidP="00FB2D12">
            <w:pPr>
              <w:pStyle w:val="a7"/>
              <w:ind w:left="0" w:right="20"/>
              <w:jc w:val="center"/>
              <w:rPr>
                <w:rFonts w:ascii="Times New Roman" w:eastAsia="Times New Roman" w:hAnsi="Times New Roman"/>
                <w:bCs/>
                <w:sz w:val="24"/>
                <w:szCs w:val="24"/>
              </w:rPr>
            </w:pPr>
            <w:r w:rsidRPr="00F07FA4">
              <w:rPr>
                <w:rFonts w:ascii="Times New Roman" w:eastAsia="Times New Roman" w:hAnsi="Times New Roman"/>
                <w:bCs/>
                <w:sz w:val="24"/>
                <w:szCs w:val="24"/>
              </w:rPr>
              <w:t>55</w:t>
            </w:r>
          </w:p>
        </w:tc>
      </w:tr>
    </w:tbl>
    <w:p w:rsidR="00FB73FA" w:rsidRPr="00F07FA4" w:rsidRDefault="00FB73FA" w:rsidP="00F07FA4">
      <w:pPr>
        <w:spacing w:line="330" w:lineRule="auto"/>
        <w:ind w:right="20"/>
        <w:rPr>
          <w:rFonts w:eastAsia="Times New Roman"/>
          <w:bCs/>
          <w:sz w:val="28"/>
          <w:szCs w:val="28"/>
        </w:rPr>
      </w:pPr>
    </w:p>
    <w:p w:rsidR="004413A2" w:rsidRDefault="004413A2" w:rsidP="00ED1ACB">
      <w:pPr>
        <w:pStyle w:val="a7"/>
        <w:numPr>
          <w:ilvl w:val="0"/>
          <w:numId w:val="20"/>
        </w:numPr>
        <w:spacing w:line="330" w:lineRule="auto"/>
        <w:ind w:left="0" w:right="20" w:firstLine="450"/>
        <w:rPr>
          <w:rFonts w:eastAsia="Times New Roman"/>
          <w:bCs/>
          <w:sz w:val="28"/>
          <w:szCs w:val="28"/>
        </w:rPr>
      </w:pPr>
      <w:r w:rsidRPr="00F07FA4">
        <w:rPr>
          <w:rFonts w:eastAsia="Times New Roman"/>
          <w:bCs/>
          <w:sz w:val="28"/>
          <w:szCs w:val="28"/>
        </w:rPr>
        <w:t xml:space="preserve">Для газификации поселка необходимо проложить трубопровод межу двумя пунктами </w:t>
      </w:r>
      <w:r w:rsidRPr="00F07FA4">
        <w:rPr>
          <w:rFonts w:eastAsia="Times New Roman"/>
          <w:bCs/>
          <w:i/>
          <w:sz w:val="28"/>
          <w:szCs w:val="28"/>
        </w:rPr>
        <w:t>А</w:t>
      </w:r>
      <w:r w:rsidRPr="00F07FA4">
        <w:rPr>
          <w:rFonts w:eastAsia="Times New Roman"/>
          <w:bCs/>
          <w:sz w:val="28"/>
          <w:szCs w:val="28"/>
        </w:rPr>
        <w:t xml:space="preserve"> и </w:t>
      </w:r>
      <w:r w:rsidRPr="00F07FA4">
        <w:rPr>
          <w:rFonts w:eastAsia="Times New Roman"/>
          <w:bCs/>
          <w:i/>
          <w:sz w:val="28"/>
          <w:szCs w:val="28"/>
        </w:rPr>
        <w:t>В</w:t>
      </w:r>
      <w:r w:rsidRPr="00F07FA4">
        <w:rPr>
          <w:rFonts w:eastAsia="Times New Roman"/>
          <w:bCs/>
          <w:sz w:val="28"/>
          <w:szCs w:val="28"/>
        </w:rPr>
        <w:t xml:space="preserve"> так, чтобы суммарные затраты на его изготовление были минимальны Исходные данные по затратам (млн. руб.) для проведения расчетов показаны на рис.</w:t>
      </w:r>
    </w:p>
    <w:p w:rsidR="00F07FA4" w:rsidRPr="00F07FA4" w:rsidRDefault="00F07FA4" w:rsidP="00F07FA4">
      <w:pPr>
        <w:pStyle w:val="a7"/>
        <w:spacing w:line="330" w:lineRule="auto"/>
        <w:ind w:left="450" w:right="20"/>
        <w:rPr>
          <w:rFonts w:eastAsia="Times New Roman"/>
          <w:bCs/>
          <w:sz w:val="28"/>
          <w:szCs w:val="28"/>
        </w:rPr>
      </w:pPr>
    </w:p>
    <w:p w:rsidR="00FB73FA" w:rsidRPr="00F07FA4" w:rsidRDefault="004413A2" w:rsidP="00FB73FA">
      <w:pPr>
        <w:spacing w:line="330" w:lineRule="auto"/>
        <w:ind w:right="20"/>
        <w:jc w:val="center"/>
        <w:rPr>
          <w:rFonts w:eastAsia="Times New Roman"/>
          <w:b/>
          <w:bCs/>
          <w:sz w:val="28"/>
          <w:szCs w:val="28"/>
        </w:rPr>
      </w:pPr>
      <w:r w:rsidRPr="00F07FA4">
        <w:rPr>
          <w:rFonts w:eastAsia="Times New Roman"/>
          <w:b/>
          <w:bCs/>
          <w:sz w:val="28"/>
          <w:szCs w:val="28"/>
        </w:rPr>
        <w:t>Тема: «Дифференциальные уравнения в динамических моделях</w:t>
      </w:r>
    </w:p>
    <w:p w:rsidR="004413A2" w:rsidRPr="00F07FA4" w:rsidRDefault="004413A2" w:rsidP="00FB73FA">
      <w:pPr>
        <w:spacing w:line="330" w:lineRule="auto"/>
        <w:ind w:right="20"/>
        <w:jc w:val="center"/>
        <w:rPr>
          <w:rFonts w:eastAsia="Times New Roman"/>
          <w:b/>
          <w:bCs/>
          <w:sz w:val="28"/>
          <w:szCs w:val="28"/>
        </w:rPr>
      </w:pPr>
      <w:r w:rsidRPr="00F07FA4">
        <w:rPr>
          <w:rFonts w:eastAsia="Times New Roman"/>
          <w:b/>
          <w:bCs/>
          <w:sz w:val="28"/>
          <w:szCs w:val="28"/>
        </w:rPr>
        <w:t>экономики»</w:t>
      </w:r>
    </w:p>
    <w:p w:rsidR="004413A2" w:rsidRPr="00F07FA4" w:rsidRDefault="004413A2" w:rsidP="00ED1ACB">
      <w:pPr>
        <w:pStyle w:val="a7"/>
        <w:numPr>
          <w:ilvl w:val="0"/>
          <w:numId w:val="20"/>
        </w:numPr>
        <w:spacing w:line="330" w:lineRule="auto"/>
        <w:ind w:right="20"/>
        <w:jc w:val="both"/>
        <w:rPr>
          <w:rFonts w:eastAsia="Times New Roman"/>
          <w:bCs/>
          <w:sz w:val="28"/>
          <w:szCs w:val="28"/>
        </w:rPr>
      </w:pPr>
      <w:r w:rsidRPr="00F07FA4">
        <w:rPr>
          <w:rFonts w:eastAsia="Times New Roman"/>
          <w:bCs/>
          <w:sz w:val="28"/>
          <w:szCs w:val="28"/>
        </w:rPr>
        <w:t xml:space="preserve">Модель </w:t>
      </w:r>
      <w:proofErr w:type="spellStart"/>
      <w:r w:rsidRPr="00F07FA4">
        <w:rPr>
          <w:rFonts w:eastAsia="Times New Roman"/>
          <w:bCs/>
          <w:sz w:val="28"/>
          <w:szCs w:val="28"/>
        </w:rPr>
        <w:t>Харрода</w:t>
      </w:r>
      <w:proofErr w:type="spellEnd"/>
      <w:r w:rsidRPr="00F07FA4">
        <w:rPr>
          <w:rFonts w:eastAsia="Times New Roman"/>
          <w:bCs/>
          <w:sz w:val="28"/>
          <w:szCs w:val="28"/>
        </w:rPr>
        <w:t xml:space="preserve"> – </w:t>
      </w:r>
      <w:proofErr w:type="spellStart"/>
      <w:r w:rsidRPr="00F07FA4">
        <w:rPr>
          <w:rFonts w:eastAsia="Times New Roman"/>
          <w:bCs/>
          <w:sz w:val="28"/>
          <w:szCs w:val="28"/>
        </w:rPr>
        <w:t>Домара</w:t>
      </w:r>
      <w:proofErr w:type="spellEnd"/>
      <w:r w:rsidRPr="00F07FA4">
        <w:rPr>
          <w:rFonts w:eastAsia="Times New Roman"/>
          <w:bCs/>
          <w:sz w:val="28"/>
          <w:szCs w:val="28"/>
        </w:rPr>
        <w:t>.</w:t>
      </w:r>
    </w:p>
    <w:p w:rsidR="004413A2" w:rsidRPr="00F07FA4" w:rsidRDefault="004413A2" w:rsidP="004413A2">
      <w:pPr>
        <w:spacing w:line="330" w:lineRule="auto"/>
        <w:ind w:right="20"/>
        <w:jc w:val="both"/>
        <w:rPr>
          <w:rFonts w:eastAsia="Times New Roman"/>
          <w:bCs/>
          <w:sz w:val="28"/>
          <w:szCs w:val="28"/>
        </w:rPr>
      </w:pPr>
      <w:r w:rsidRPr="00F07FA4">
        <w:rPr>
          <w:rFonts w:eastAsia="Times New Roman"/>
          <w:bCs/>
          <w:sz w:val="28"/>
          <w:szCs w:val="28"/>
        </w:rPr>
        <w:t xml:space="preserve">Модель описывает динамику дохода </w:t>
      </w:r>
      <w:r w:rsidRPr="00F07FA4">
        <w:rPr>
          <w:rFonts w:eastAsia="Times New Roman"/>
          <w:position w:val="-14"/>
          <w:sz w:val="28"/>
          <w:szCs w:val="28"/>
        </w:rPr>
        <w:object w:dxaOrig="560" w:dyaOrig="420">
          <v:shape id="_x0000_i1058" type="#_x0000_t75" style="width:27.8pt;height:20.4pt" o:ole="">
            <v:imagedata r:id="rId71" o:title=""/>
          </v:shape>
          <o:OLEObject Type="Embed" ProgID="Equation.DSMT4" ShapeID="_x0000_i1058" DrawAspect="Content" ObjectID="_1748680387" r:id="rId72"/>
        </w:object>
      </w:r>
      <w:r w:rsidRPr="00F07FA4">
        <w:rPr>
          <w:rFonts w:eastAsia="Times New Roman"/>
          <w:bCs/>
          <w:sz w:val="28"/>
          <w:szCs w:val="28"/>
        </w:rPr>
        <w:t xml:space="preserve">, который рассматривается как сумма потребления </w:t>
      </w:r>
      <w:r w:rsidRPr="00F07FA4">
        <w:rPr>
          <w:rFonts w:eastAsia="Times New Roman"/>
          <w:position w:val="-14"/>
          <w:sz w:val="28"/>
          <w:szCs w:val="28"/>
        </w:rPr>
        <w:object w:dxaOrig="520" w:dyaOrig="420">
          <v:shape id="_x0000_i1059" type="#_x0000_t75" style="width:26.1pt;height:20.4pt" o:ole="">
            <v:imagedata r:id="rId73" o:title=""/>
          </v:shape>
          <o:OLEObject Type="Embed" ProgID="Equation.DSMT4" ShapeID="_x0000_i1059" DrawAspect="Content" ObjectID="_1748680388" r:id="rId74"/>
        </w:object>
      </w:r>
      <w:r w:rsidRPr="00F07FA4">
        <w:rPr>
          <w:rFonts w:eastAsia="Times New Roman"/>
          <w:bCs/>
          <w:sz w:val="28"/>
          <w:szCs w:val="28"/>
        </w:rPr>
        <w:t xml:space="preserve"> и инвестиций </w:t>
      </w:r>
      <w:r w:rsidRPr="00F07FA4">
        <w:rPr>
          <w:rFonts w:eastAsia="Times New Roman"/>
          <w:position w:val="-14"/>
          <w:sz w:val="28"/>
          <w:szCs w:val="28"/>
        </w:rPr>
        <w:object w:dxaOrig="580" w:dyaOrig="420">
          <v:shape id="_x0000_i1060" type="#_x0000_t75" style="width:29.5pt;height:20.4pt" o:ole="">
            <v:imagedata r:id="rId75" o:title=""/>
          </v:shape>
          <o:OLEObject Type="Embed" ProgID="Equation.DSMT4" ShapeID="_x0000_i1060" DrawAspect="Content" ObjectID="_1748680389" r:id="rId76"/>
        </w:object>
      </w:r>
      <w:r w:rsidRPr="00F07FA4">
        <w:rPr>
          <w:rFonts w:eastAsia="Times New Roman"/>
          <w:bCs/>
          <w:sz w:val="28"/>
          <w:szCs w:val="28"/>
        </w:rPr>
        <w:t xml:space="preserve">. Экономика считается закрытой, поэтому </w:t>
      </w:r>
      <w:r w:rsidRPr="00F07FA4">
        <w:rPr>
          <w:rFonts w:eastAsia="Times New Roman"/>
          <w:bCs/>
          <w:sz w:val="28"/>
          <w:szCs w:val="28"/>
        </w:rPr>
        <w:lastRenderedPageBreak/>
        <w:t>чистый экспорт равен нулю, а государственные расходы в модели не выделяются. Предполагается, что скорость роста дохода пропорциональна инвестициям. Составить дифференциальные уравнения модели для случаев:</w:t>
      </w:r>
    </w:p>
    <w:p w:rsidR="004413A2" w:rsidRPr="00F07FA4" w:rsidRDefault="004413A2" w:rsidP="004413A2">
      <w:pPr>
        <w:spacing w:line="330" w:lineRule="auto"/>
        <w:ind w:right="20"/>
        <w:jc w:val="both"/>
        <w:rPr>
          <w:rFonts w:eastAsia="Times New Roman"/>
          <w:bCs/>
          <w:sz w:val="28"/>
          <w:szCs w:val="28"/>
        </w:rPr>
      </w:pPr>
      <w:r w:rsidRPr="00F07FA4">
        <w:rPr>
          <w:rFonts w:eastAsia="Times New Roman"/>
          <w:bCs/>
          <w:i/>
          <w:sz w:val="28"/>
          <w:szCs w:val="28"/>
        </w:rPr>
        <w:t>а</w:t>
      </w:r>
      <w:r w:rsidRPr="00F07FA4">
        <w:rPr>
          <w:rFonts w:eastAsia="Times New Roman"/>
          <w:bCs/>
          <w:sz w:val="28"/>
          <w:szCs w:val="28"/>
        </w:rPr>
        <w:t xml:space="preserve">) </w:t>
      </w:r>
      <w:r w:rsidRPr="00F07FA4">
        <w:rPr>
          <w:rFonts w:eastAsia="Times New Roman"/>
          <w:position w:val="-14"/>
          <w:sz w:val="28"/>
          <w:szCs w:val="28"/>
        </w:rPr>
        <w:object w:dxaOrig="940" w:dyaOrig="420">
          <v:shape id="_x0000_i1061" type="#_x0000_t75" style="width:48.2pt;height:20.4pt" o:ole="">
            <v:imagedata r:id="rId77" o:title=""/>
          </v:shape>
          <o:OLEObject Type="Embed" ProgID="Equation.DSMT4" ShapeID="_x0000_i1061" DrawAspect="Content" ObjectID="_1748680390" r:id="rId78"/>
        </w:object>
      </w:r>
      <w:r w:rsidRPr="00F07FA4">
        <w:rPr>
          <w:rFonts w:eastAsia="Times New Roman"/>
          <w:bCs/>
          <w:sz w:val="28"/>
          <w:szCs w:val="28"/>
        </w:rPr>
        <w:t xml:space="preserve">, </w:t>
      </w:r>
      <w:r w:rsidRPr="00F07FA4">
        <w:rPr>
          <w:rFonts w:eastAsia="Times New Roman"/>
          <w:bCs/>
          <w:i/>
          <w:sz w:val="28"/>
          <w:szCs w:val="28"/>
        </w:rPr>
        <w:t>б</w:t>
      </w:r>
      <w:r w:rsidRPr="00F07FA4">
        <w:rPr>
          <w:rFonts w:eastAsia="Times New Roman"/>
          <w:bCs/>
          <w:sz w:val="28"/>
          <w:szCs w:val="28"/>
        </w:rPr>
        <w:t xml:space="preserve">) </w:t>
      </w:r>
      <w:r w:rsidRPr="00F07FA4">
        <w:rPr>
          <w:rFonts w:eastAsia="Times New Roman"/>
          <w:position w:val="-14"/>
          <w:sz w:val="28"/>
          <w:szCs w:val="28"/>
        </w:rPr>
        <w:object w:dxaOrig="920" w:dyaOrig="420">
          <v:shape id="_x0000_i1062" type="#_x0000_t75" style="width:45.9pt;height:20.4pt" o:ole="">
            <v:imagedata r:id="rId79" o:title=""/>
          </v:shape>
          <o:OLEObject Type="Embed" ProgID="Equation.DSMT4" ShapeID="_x0000_i1062" DrawAspect="Content" ObjectID="_1748680391" r:id="rId80"/>
        </w:object>
      </w:r>
      <w:r w:rsidRPr="00F07FA4">
        <w:rPr>
          <w:rFonts w:eastAsia="Times New Roman"/>
          <w:bCs/>
          <w:sz w:val="28"/>
          <w:szCs w:val="28"/>
        </w:rPr>
        <w:t xml:space="preserve">, </w:t>
      </w:r>
      <w:r w:rsidRPr="00F07FA4">
        <w:rPr>
          <w:rFonts w:eastAsia="Times New Roman"/>
          <w:bCs/>
          <w:i/>
          <w:sz w:val="28"/>
          <w:szCs w:val="28"/>
        </w:rPr>
        <w:t>в</w:t>
      </w:r>
      <w:r w:rsidRPr="00F07FA4">
        <w:rPr>
          <w:rFonts w:eastAsia="Times New Roman"/>
          <w:bCs/>
          <w:sz w:val="28"/>
          <w:szCs w:val="28"/>
        </w:rPr>
        <w:t xml:space="preserve">) </w:t>
      </w:r>
      <w:r w:rsidRPr="00F07FA4">
        <w:rPr>
          <w:rFonts w:eastAsia="Times New Roman"/>
          <w:position w:val="-14"/>
          <w:sz w:val="28"/>
          <w:szCs w:val="28"/>
        </w:rPr>
        <w:object w:dxaOrig="1579" w:dyaOrig="440">
          <v:shape id="_x0000_i1063" type="#_x0000_t75" style="width:78.8pt;height:21.55pt" o:ole="">
            <v:imagedata r:id="rId81" o:title=""/>
          </v:shape>
          <o:OLEObject Type="Embed" ProgID="Equation.DSMT4" ShapeID="_x0000_i1063" DrawAspect="Content" ObjectID="_1748680392" r:id="rId82"/>
        </w:object>
      </w:r>
      <w:r w:rsidRPr="00F07FA4">
        <w:rPr>
          <w:rFonts w:eastAsia="Times New Roman"/>
          <w:bCs/>
          <w:sz w:val="28"/>
          <w:szCs w:val="28"/>
        </w:rPr>
        <w:t xml:space="preserve">, где </w:t>
      </w:r>
      <w:r w:rsidRPr="00F07FA4">
        <w:rPr>
          <w:rFonts w:eastAsia="Times New Roman"/>
          <w:position w:val="-4"/>
          <w:sz w:val="28"/>
          <w:szCs w:val="28"/>
        </w:rPr>
        <w:object w:dxaOrig="200" w:dyaOrig="220">
          <v:shape id="_x0000_i1064" type="#_x0000_t75" style="width:9.05pt;height:11.9pt" o:ole="">
            <v:imagedata r:id="rId83" o:title=""/>
          </v:shape>
          <o:OLEObject Type="Embed" ProgID="Equation.DSMT4" ShapeID="_x0000_i1064" DrawAspect="Content" ObjectID="_1748680393" r:id="rId84"/>
        </w:object>
      </w:r>
      <w:r w:rsidRPr="00F07FA4">
        <w:rPr>
          <w:rFonts w:eastAsia="Times New Roman"/>
          <w:bCs/>
          <w:sz w:val="28"/>
          <w:szCs w:val="28"/>
        </w:rPr>
        <w:t xml:space="preserve"> - растущий постоянный темп.</w:t>
      </w:r>
    </w:p>
    <w:p w:rsidR="004413A2" w:rsidRPr="00F07FA4" w:rsidRDefault="004413A2" w:rsidP="004413A2">
      <w:pPr>
        <w:spacing w:line="330" w:lineRule="auto"/>
        <w:ind w:right="20"/>
        <w:jc w:val="both"/>
        <w:rPr>
          <w:rFonts w:eastAsia="Times New Roman"/>
          <w:bCs/>
          <w:sz w:val="28"/>
          <w:szCs w:val="28"/>
        </w:rPr>
      </w:pPr>
      <w:r w:rsidRPr="00F07FA4">
        <w:rPr>
          <w:rFonts w:eastAsia="Times New Roman"/>
          <w:bCs/>
          <w:sz w:val="28"/>
          <w:szCs w:val="28"/>
        </w:rPr>
        <w:t xml:space="preserve">18. Модель </w:t>
      </w:r>
      <w:proofErr w:type="spellStart"/>
      <w:r w:rsidRPr="00F07FA4">
        <w:rPr>
          <w:rFonts w:eastAsia="Times New Roman"/>
          <w:bCs/>
          <w:sz w:val="28"/>
          <w:szCs w:val="28"/>
        </w:rPr>
        <w:t>Солоу</w:t>
      </w:r>
      <w:proofErr w:type="spellEnd"/>
      <w:r w:rsidRPr="00F07FA4">
        <w:rPr>
          <w:rFonts w:eastAsia="Times New Roman"/>
          <w:bCs/>
          <w:sz w:val="28"/>
          <w:szCs w:val="28"/>
        </w:rPr>
        <w:t>.</w:t>
      </w:r>
    </w:p>
    <w:p w:rsidR="004413A2" w:rsidRPr="00F07FA4" w:rsidRDefault="004413A2" w:rsidP="004413A2">
      <w:pPr>
        <w:spacing w:line="330" w:lineRule="auto"/>
        <w:ind w:right="20"/>
        <w:jc w:val="both"/>
        <w:rPr>
          <w:rFonts w:eastAsia="Times New Roman"/>
          <w:bCs/>
          <w:sz w:val="28"/>
          <w:szCs w:val="28"/>
        </w:rPr>
      </w:pPr>
      <w:r w:rsidRPr="00F07FA4">
        <w:rPr>
          <w:rFonts w:eastAsia="Times New Roman"/>
          <w:bCs/>
          <w:sz w:val="28"/>
          <w:szCs w:val="28"/>
        </w:rPr>
        <w:t xml:space="preserve">Состояние экономики в модели </w:t>
      </w:r>
      <w:proofErr w:type="spellStart"/>
      <w:r w:rsidRPr="00F07FA4">
        <w:rPr>
          <w:rFonts w:eastAsia="Times New Roman"/>
          <w:bCs/>
          <w:sz w:val="28"/>
          <w:szCs w:val="28"/>
        </w:rPr>
        <w:t>Солоу</w:t>
      </w:r>
      <w:proofErr w:type="spellEnd"/>
      <w:r w:rsidRPr="00F07FA4">
        <w:rPr>
          <w:rFonts w:eastAsia="Times New Roman"/>
          <w:bCs/>
          <w:sz w:val="28"/>
          <w:szCs w:val="28"/>
        </w:rPr>
        <w:t xml:space="preserve"> задается пятью переменными:</w:t>
      </w:r>
    </w:p>
    <w:p w:rsidR="004413A2" w:rsidRPr="00F07FA4" w:rsidRDefault="004413A2" w:rsidP="004413A2">
      <w:pPr>
        <w:spacing w:line="330" w:lineRule="auto"/>
        <w:ind w:right="20"/>
        <w:jc w:val="both"/>
        <w:rPr>
          <w:rFonts w:eastAsia="Times New Roman"/>
          <w:bCs/>
          <w:sz w:val="28"/>
          <w:szCs w:val="28"/>
        </w:rPr>
      </w:pPr>
      <w:r w:rsidRPr="00F07FA4">
        <w:rPr>
          <w:rFonts w:eastAsia="Times New Roman"/>
          <w:position w:val="-4"/>
          <w:sz w:val="28"/>
          <w:szCs w:val="28"/>
        </w:rPr>
        <w:object w:dxaOrig="240" w:dyaOrig="279">
          <v:shape id="_x0000_i1065" type="#_x0000_t75" style="width:11.9pt;height:14.75pt" o:ole="">
            <v:imagedata r:id="rId85" o:title=""/>
          </v:shape>
          <o:OLEObject Type="Embed" ProgID="Equation.DSMT4" ShapeID="_x0000_i1065" DrawAspect="Content" ObjectID="_1748680394" r:id="rId86"/>
        </w:object>
      </w:r>
      <w:r w:rsidRPr="00F07FA4">
        <w:rPr>
          <w:rFonts w:eastAsia="Times New Roman"/>
          <w:bCs/>
          <w:sz w:val="28"/>
          <w:szCs w:val="28"/>
        </w:rPr>
        <w:t xml:space="preserve"> - конечный продукт, </w:t>
      </w:r>
      <w:r w:rsidRPr="00F07FA4">
        <w:rPr>
          <w:rFonts w:eastAsia="Times New Roman"/>
          <w:position w:val="-4"/>
          <w:sz w:val="28"/>
          <w:szCs w:val="28"/>
        </w:rPr>
        <w:object w:dxaOrig="240" w:dyaOrig="279">
          <v:shape id="_x0000_i1066" type="#_x0000_t75" style="width:11.9pt;height:14.75pt" o:ole="">
            <v:imagedata r:id="rId87" o:title=""/>
          </v:shape>
          <o:OLEObject Type="Embed" ProgID="Equation.DSMT4" ShapeID="_x0000_i1066" DrawAspect="Content" ObjectID="_1748680395" r:id="rId88"/>
        </w:object>
      </w:r>
      <w:r w:rsidRPr="00F07FA4">
        <w:rPr>
          <w:rFonts w:eastAsia="Times New Roman"/>
          <w:bCs/>
          <w:sz w:val="28"/>
          <w:szCs w:val="28"/>
        </w:rPr>
        <w:t xml:space="preserve"> - трудовые ресурсы, </w:t>
      </w:r>
      <w:r w:rsidRPr="00F07FA4">
        <w:rPr>
          <w:rFonts w:eastAsia="Times New Roman"/>
          <w:position w:val="-4"/>
          <w:sz w:val="28"/>
          <w:szCs w:val="28"/>
        </w:rPr>
        <w:object w:dxaOrig="300" w:dyaOrig="279">
          <v:shape id="_x0000_i1067" type="#_x0000_t75" style="width:14.75pt;height:14.75pt" o:ole="">
            <v:imagedata r:id="rId89" o:title=""/>
          </v:shape>
          <o:OLEObject Type="Embed" ProgID="Equation.DSMT4" ShapeID="_x0000_i1067" DrawAspect="Content" ObjectID="_1748680396" r:id="rId90"/>
        </w:object>
      </w:r>
      <w:r w:rsidRPr="00F07FA4">
        <w:rPr>
          <w:rFonts w:eastAsia="Times New Roman"/>
          <w:bCs/>
          <w:sz w:val="28"/>
          <w:szCs w:val="28"/>
        </w:rPr>
        <w:t xml:space="preserve"> - производственные фонды, </w:t>
      </w:r>
      <w:r w:rsidRPr="00F07FA4">
        <w:rPr>
          <w:rFonts w:eastAsia="Times New Roman"/>
          <w:position w:val="-6"/>
          <w:sz w:val="28"/>
          <w:szCs w:val="28"/>
        </w:rPr>
        <w:object w:dxaOrig="240" w:dyaOrig="300">
          <v:shape id="_x0000_i1068" type="#_x0000_t75" style="width:11.9pt;height:14.75pt" o:ole="">
            <v:imagedata r:id="rId91" o:title=""/>
          </v:shape>
          <o:OLEObject Type="Embed" ProgID="Equation.DSMT4" ShapeID="_x0000_i1068" DrawAspect="Content" ObjectID="_1748680397" r:id="rId92"/>
        </w:object>
      </w:r>
      <w:r w:rsidRPr="00F07FA4">
        <w:rPr>
          <w:rFonts w:eastAsia="Times New Roman"/>
          <w:bCs/>
          <w:sz w:val="28"/>
          <w:szCs w:val="28"/>
        </w:rPr>
        <w:t xml:space="preserve"> - инвестиции, </w:t>
      </w:r>
      <w:r w:rsidRPr="00F07FA4">
        <w:rPr>
          <w:rFonts w:eastAsia="Times New Roman"/>
          <w:position w:val="-6"/>
          <w:sz w:val="28"/>
          <w:szCs w:val="28"/>
        </w:rPr>
        <w:object w:dxaOrig="260" w:dyaOrig="300">
          <v:shape id="_x0000_i1069" type="#_x0000_t75" style="width:12.45pt;height:14.75pt" o:ole="">
            <v:imagedata r:id="rId93" o:title=""/>
          </v:shape>
          <o:OLEObject Type="Embed" ProgID="Equation.DSMT4" ShapeID="_x0000_i1069" DrawAspect="Content" ObjectID="_1748680398" r:id="rId94"/>
        </w:object>
      </w:r>
      <w:r w:rsidRPr="00F07FA4">
        <w:rPr>
          <w:rFonts w:eastAsia="Times New Roman"/>
          <w:bCs/>
          <w:sz w:val="28"/>
          <w:szCs w:val="28"/>
        </w:rPr>
        <w:t xml:space="preserve"> - размер непроизводственного потребления. Все переменные являются функциями времени, которое предполагается непрерывным. Годовой конечный продукт задан производственной функцией </w:t>
      </w:r>
      <w:proofErr w:type="spellStart"/>
      <w:r w:rsidRPr="00F07FA4">
        <w:rPr>
          <w:rFonts w:eastAsia="Times New Roman"/>
          <w:bCs/>
          <w:sz w:val="28"/>
          <w:szCs w:val="28"/>
        </w:rPr>
        <w:t>Кобба</w:t>
      </w:r>
      <w:proofErr w:type="spellEnd"/>
      <w:r w:rsidRPr="00F07FA4">
        <w:rPr>
          <w:rFonts w:eastAsia="Times New Roman"/>
          <w:bCs/>
          <w:sz w:val="28"/>
          <w:szCs w:val="28"/>
        </w:rPr>
        <w:t xml:space="preserve">-Дугласа: </w:t>
      </w:r>
      <w:r w:rsidRPr="00F07FA4">
        <w:rPr>
          <w:rFonts w:eastAsia="Times New Roman"/>
          <w:position w:val="-10"/>
          <w:sz w:val="28"/>
          <w:szCs w:val="28"/>
        </w:rPr>
        <w:object w:dxaOrig="3260" w:dyaOrig="400">
          <v:shape id="_x0000_i1070" type="#_x0000_t75" style="width:162.15pt;height:20.4pt" o:ole="">
            <v:imagedata r:id="rId95" o:title=""/>
          </v:shape>
          <o:OLEObject Type="Embed" ProgID="Equation.DSMT4" ShapeID="_x0000_i1070" DrawAspect="Content" ObjectID="_1748680399" r:id="rId96"/>
        </w:object>
      </w:r>
      <w:r w:rsidRPr="00F07FA4">
        <w:rPr>
          <w:rFonts w:eastAsia="Times New Roman"/>
          <w:bCs/>
          <w:sz w:val="28"/>
          <w:szCs w:val="28"/>
        </w:rPr>
        <w:t>. Конечный продукт используется на непроизводственное потребление и инвестиции:</w:t>
      </w:r>
    </w:p>
    <w:p w:rsidR="004413A2" w:rsidRPr="00F07FA4" w:rsidRDefault="004413A2" w:rsidP="004413A2">
      <w:pPr>
        <w:spacing w:line="330" w:lineRule="auto"/>
        <w:ind w:right="20"/>
        <w:jc w:val="both"/>
        <w:rPr>
          <w:rFonts w:eastAsia="Times New Roman"/>
          <w:bCs/>
          <w:sz w:val="28"/>
          <w:szCs w:val="28"/>
        </w:rPr>
      </w:pPr>
      <w:r w:rsidRPr="00F07FA4">
        <w:rPr>
          <w:rFonts w:eastAsia="Times New Roman"/>
          <w:position w:val="-6"/>
          <w:sz w:val="28"/>
          <w:szCs w:val="28"/>
        </w:rPr>
        <w:object w:dxaOrig="1160" w:dyaOrig="300">
          <v:shape id="_x0000_i1071" type="#_x0000_t75" style="width:57.85pt;height:14.75pt" o:ole="">
            <v:imagedata r:id="rId97" o:title=""/>
          </v:shape>
          <o:OLEObject Type="Embed" ProgID="Equation.DSMT4" ShapeID="_x0000_i1071" DrawAspect="Content" ObjectID="_1748680400" r:id="rId98"/>
        </w:object>
      </w:r>
      <w:r w:rsidRPr="00F07FA4">
        <w:rPr>
          <w:rFonts w:eastAsia="Times New Roman"/>
          <w:bCs/>
          <w:sz w:val="28"/>
          <w:szCs w:val="28"/>
        </w:rPr>
        <w:t xml:space="preserve">. Обозначим через </w:t>
      </w:r>
      <w:r w:rsidRPr="00F07FA4">
        <w:rPr>
          <w:rFonts w:eastAsia="Times New Roman"/>
          <w:position w:val="-10"/>
          <w:sz w:val="28"/>
          <w:szCs w:val="28"/>
        </w:rPr>
        <w:object w:dxaOrig="1140" w:dyaOrig="300">
          <v:shape id="_x0000_i1072" type="#_x0000_t75" style="width:57.25pt;height:14.75pt" o:ole="">
            <v:imagedata r:id="rId99" o:title=""/>
          </v:shape>
          <o:OLEObject Type="Embed" ProgID="Equation.DSMT4" ShapeID="_x0000_i1072" DrawAspect="Content" ObjectID="_1748680401" r:id="rId100"/>
        </w:object>
      </w:r>
      <w:r w:rsidRPr="00F07FA4">
        <w:rPr>
          <w:rFonts w:eastAsia="Times New Roman"/>
          <w:bCs/>
          <w:sz w:val="28"/>
          <w:szCs w:val="28"/>
        </w:rPr>
        <w:t xml:space="preserve"> норму накопления, т.е. долю конечного продукта, используемого на инвестиции, тогда </w:t>
      </w:r>
      <w:r w:rsidRPr="00F07FA4">
        <w:rPr>
          <w:rFonts w:eastAsia="Times New Roman"/>
          <w:position w:val="-10"/>
          <w:sz w:val="28"/>
          <w:szCs w:val="28"/>
        </w:rPr>
        <w:object w:dxaOrig="1960" w:dyaOrig="340">
          <v:shape id="_x0000_i1073" type="#_x0000_t75" style="width:98.1pt;height:16.45pt" o:ole="">
            <v:imagedata r:id="rId101" o:title=""/>
          </v:shape>
          <o:OLEObject Type="Embed" ProgID="Equation.DSMT4" ShapeID="_x0000_i1073" DrawAspect="Content" ObjectID="_1748680402" r:id="rId102"/>
        </w:object>
      </w:r>
      <w:r w:rsidRPr="00F07FA4">
        <w:rPr>
          <w:rFonts w:eastAsia="Times New Roman"/>
          <w:bCs/>
          <w:sz w:val="28"/>
          <w:szCs w:val="28"/>
        </w:rPr>
        <w:t>.</w:t>
      </w:r>
    </w:p>
    <w:p w:rsidR="004413A2" w:rsidRPr="00F07FA4" w:rsidRDefault="004413A2" w:rsidP="004413A2">
      <w:pPr>
        <w:spacing w:line="330" w:lineRule="auto"/>
        <w:ind w:right="20"/>
        <w:jc w:val="both"/>
        <w:rPr>
          <w:rFonts w:eastAsia="Times New Roman"/>
          <w:bCs/>
          <w:sz w:val="28"/>
          <w:szCs w:val="28"/>
        </w:rPr>
      </w:pPr>
      <w:r w:rsidRPr="00F07FA4">
        <w:rPr>
          <w:rFonts w:eastAsia="Times New Roman"/>
          <w:bCs/>
          <w:i/>
          <w:sz w:val="28"/>
          <w:szCs w:val="28"/>
        </w:rPr>
        <w:t>а</w:t>
      </w:r>
      <w:r w:rsidRPr="00F07FA4">
        <w:rPr>
          <w:rFonts w:eastAsia="Times New Roman"/>
          <w:bCs/>
          <w:sz w:val="28"/>
          <w:szCs w:val="28"/>
        </w:rPr>
        <w:t xml:space="preserve">) Считая прирост трудовых ресурсов пропорциональным наличным трудовым ресурсам, составить дифференциальное уравнение для функции </w:t>
      </w:r>
      <w:r w:rsidRPr="00F07FA4">
        <w:rPr>
          <w:rFonts w:eastAsia="Times New Roman"/>
          <w:position w:val="-14"/>
          <w:sz w:val="28"/>
          <w:szCs w:val="28"/>
        </w:rPr>
        <w:object w:dxaOrig="580" w:dyaOrig="420">
          <v:shape id="_x0000_i1074" type="#_x0000_t75" style="width:29.5pt;height:20.4pt" o:ole="">
            <v:imagedata r:id="rId103" o:title=""/>
          </v:shape>
          <o:OLEObject Type="Embed" ProgID="Equation.DSMT4" ShapeID="_x0000_i1074" DrawAspect="Content" ObjectID="_1748680403" r:id="rId104"/>
        </w:object>
      </w:r>
      <w:r w:rsidRPr="00F07FA4">
        <w:rPr>
          <w:rFonts w:eastAsia="Times New Roman"/>
          <w:bCs/>
          <w:sz w:val="28"/>
          <w:szCs w:val="28"/>
        </w:rPr>
        <w:t xml:space="preserve"> и найти закон ее изменения, если </w:t>
      </w:r>
      <w:r w:rsidRPr="00F07FA4">
        <w:rPr>
          <w:rFonts w:eastAsia="Times New Roman"/>
          <w:position w:val="-14"/>
          <w:sz w:val="28"/>
          <w:szCs w:val="28"/>
        </w:rPr>
        <w:object w:dxaOrig="1120" w:dyaOrig="420">
          <v:shape id="_x0000_i1075" type="#_x0000_t75" style="width:56.15pt;height:20.4pt" o:ole="">
            <v:imagedata r:id="rId105" o:title=""/>
          </v:shape>
          <o:OLEObject Type="Embed" ProgID="Equation.DSMT4" ShapeID="_x0000_i1075" DrawAspect="Content" ObjectID="_1748680404" r:id="rId106"/>
        </w:object>
      </w:r>
      <w:r w:rsidRPr="00F07FA4">
        <w:rPr>
          <w:rFonts w:eastAsia="Times New Roman"/>
          <w:bCs/>
          <w:sz w:val="28"/>
          <w:szCs w:val="28"/>
        </w:rPr>
        <w:t>.</w:t>
      </w:r>
    </w:p>
    <w:p w:rsidR="004413A2" w:rsidRPr="00F07FA4" w:rsidRDefault="004413A2" w:rsidP="004413A2">
      <w:pPr>
        <w:spacing w:line="330" w:lineRule="auto"/>
        <w:ind w:right="20"/>
        <w:jc w:val="both"/>
        <w:rPr>
          <w:rFonts w:eastAsia="Times New Roman"/>
          <w:bCs/>
          <w:sz w:val="28"/>
          <w:szCs w:val="28"/>
        </w:rPr>
      </w:pPr>
      <w:r w:rsidRPr="00F07FA4">
        <w:rPr>
          <w:rFonts w:eastAsia="Times New Roman"/>
          <w:bCs/>
          <w:i/>
          <w:sz w:val="28"/>
          <w:szCs w:val="28"/>
        </w:rPr>
        <w:t>б</w:t>
      </w:r>
      <w:r w:rsidRPr="00F07FA4">
        <w:rPr>
          <w:rFonts w:eastAsia="Times New Roman"/>
          <w:bCs/>
          <w:sz w:val="28"/>
          <w:szCs w:val="28"/>
        </w:rPr>
        <w:t xml:space="preserve">) составить дифференциальное уравнение для производственных фондов </w:t>
      </w:r>
      <w:r w:rsidRPr="00F07FA4">
        <w:rPr>
          <w:rFonts w:eastAsia="Times New Roman"/>
          <w:position w:val="-14"/>
          <w:sz w:val="28"/>
          <w:szCs w:val="28"/>
        </w:rPr>
        <w:object w:dxaOrig="620" w:dyaOrig="420">
          <v:shape id="_x0000_i1076" type="#_x0000_t75" style="width:30.6pt;height:20.4pt" o:ole="">
            <v:imagedata r:id="rId107" o:title=""/>
          </v:shape>
          <o:OLEObject Type="Embed" ProgID="Equation.DSMT4" ShapeID="_x0000_i1076" DrawAspect="Content" ObjectID="_1748680405" r:id="rId108"/>
        </w:object>
      </w:r>
      <w:r w:rsidRPr="00F07FA4">
        <w:rPr>
          <w:rFonts w:eastAsia="Times New Roman"/>
          <w:bCs/>
          <w:sz w:val="28"/>
          <w:szCs w:val="28"/>
        </w:rPr>
        <w:t xml:space="preserve">, приняв во внимание, что выбытие фондов происходит с постоянным коэффициентом выбытия </w:t>
      </w:r>
      <w:r w:rsidRPr="00F07FA4">
        <w:rPr>
          <w:rFonts w:eastAsia="Times New Roman"/>
          <w:position w:val="-10"/>
          <w:sz w:val="28"/>
          <w:szCs w:val="28"/>
        </w:rPr>
        <w:object w:dxaOrig="1340" w:dyaOrig="340">
          <v:shape id="_x0000_i1077" type="#_x0000_t75" style="width:66.9pt;height:16.45pt" o:ole="">
            <v:imagedata r:id="rId109" o:title=""/>
          </v:shape>
          <o:OLEObject Type="Embed" ProgID="Equation.DSMT4" ShapeID="_x0000_i1077" DrawAspect="Content" ObjectID="_1748680406" r:id="rId110"/>
        </w:object>
      </w:r>
      <w:r w:rsidRPr="00F07FA4">
        <w:rPr>
          <w:rFonts w:eastAsia="Times New Roman"/>
          <w:bCs/>
          <w:sz w:val="28"/>
          <w:szCs w:val="28"/>
        </w:rPr>
        <w:t xml:space="preserve"> и найти закон их изменения, если </w:t>
      </w:r>
      <w:r w:rsidRPr="00F07FA4">
        <w:rPr>
          <w:rFonts w:eastAsia="Times New Roman"/>
          <w:position w:val="-14"/>
          <w:sz w:val="28"/>
          <w:szCs w:val="28"/>
        </w:rPr>
        <w:object w:dxaOrig="1240" w:dyaOrig="420">
          <v:shape id="_x0000_i1078" type="#_x0000_t75" style="width:62.35pt;height:20.4pt" o:ole="">
            <v:imagedata r:id="rId111" o:title=""/>
          </v:shape>
          <o:OLEObject Type="Embed" ProgID="Equation.DSMT4" ShapeID="_x0000_i1078" DrawAspect="Content" ObjectID="_1748680407" r:id="rId112"/>
        </w:object>
      </w:r>
      <w:r w:rsidRPr="00F07FA4">
        <w:rPr>
          <w:rFonts w:eastAsia="Times New Roman"/>
          <w:bCs/>
          <w:sz w:val="28"/>
          <w:szCs w:val="28"/>
        </w:rPr>
        <w:t>.</w:t>
      </w:r>
    </w:p>
    <w:p w:rsidR="004413A2" w:rsidRPr="00F07FA4" w:rsidRDefault="004413A2" w:rsidP="004413A2">
      <w:pPr>
        <w:spacing w:line="330" w:lineRule="auto"/>
        <w:ind w:right="20"/>
        <w:jc w:val="both"/>
        <w:rPr>
          <w:rFonts w:eastAsia="Times New Roman"/>
          <w:bCs/>
          <w:sz w:val="28"/>
          <w:szCs w:val="28"/>
        </w:rPr>
      </w:pPr>
      <w:r w:rsidRPr="00F07FA4">
        <w:rPr>
          <w:rFonts w:eastAsia="Times New Roman"/>
          <w:bCs/>
          <w:sz w:val="28"/>
          <w:szCs w:val="28"/>
        </w:rPr>
        <w:t>19.Двухсекторная модель экономики.</w:t>
      </w:r>
    </w:p>
    <w:p w:rsidR="004413A2" w:rsidRPr="00F07FA4" w:rsidRDefault="004413A2" w:rsidP="004413A2">
      <w:pPr>
        <w:spacing w:line="330" w:lineRule="auto"/>
        <w:ind w:right="20"/>
        <w:jc w:val="both"/>
        <w:rPr>
          <w:rFonts w:eastAsia="Times New Roman"/>
          <w:bCs/>
          <w:sz w:val="28"/>
          <w:szCs w:val="28"/>
        </w:rPr>
      </w:pPr>
      <w:r w:rsidRPr="00F07FA4">
        <w:rPr>
          <w:rFonts w:eastAsia="Times New Roman"/>
          <w:bCs/>
          <w:sz w:val="28"/>
          <w:szCs w:val="28"/>
        </w:rPr>
        <w:t xml:space="preserve">Пусть </w:t>
      </w:r>
      <w:r w:rsidRPr="00F07FA4">
        <w:rPr>
          <w:rFonts w:eastAsia="Times New Roman"/>
          <w:position w:val="-12"/>
          <w:sz w:val="28"/>
          <w:szCs w:val="28"/>
        </w:rPr>
        <w:object w:dxaOrig="340" w:dyaOrig="380">
          <v:shape id="_x0000_i1079" type="#_x0000_t75" style="width:16.45pt;height:18.7pt" o:ole="">
            <v:imagedata r:id="rId113" o:title=""/>
          </v:shape>
          <o:OLEObject Type="Embed" ProgID="Equation.DSMT4" ShapeID="_x0000_i1079" DrawAspect="Content" ObjectID="_1748680408" r:id="rId114"/>
        </w:object>
      </w:r>
      <w:r w:rsidRPr="00F07FA4">
        <w:rPr>
          <w:rFonts w:eastAsia="Times New Roman"/>
          <w:bCs/>
          <w:sz w:val="28"/>
          <w:szCs w:val="28"/>
        </w:rPr>
        <w:t xml:space="preserve"> и </w:t>
      </w:r>
      <w:r w:rsidRPr="00F07FA4">
        <w:rPr>
          <w:rFonts w:eastAsia="Times New Roman"/>
          <w:position w:val="-12"/>
          <w:sz w:val="28"/>
          <w:szCs w:val="28"/>
        </w:rPr>
        <w:object w:dxaOrig="360" w:dyaOrig="380">
          <v:shape id="_x0000_i1080" type="#_x0000_t75" style="width:18.7pt;height:18.7pt" o:ole="">
            <v:imagedata r:id="rId115" o:title=""/>
          </v:shape>
          <o:OLEObject Type="Embed" ProgID="Equation.DSMT4" ShapeID="_x0000_i1080" DrawAspect="Content" ObjectID="_1748680409" r:id="rId116"/>
        </w:object>
      </w:r>
      <w:r w:rsidRPr="00F07FA4">
        <w:rPr>
          <w:rFonts w:eastAsia="Times New Roman"/>
          <w:bCs/>
          <w:sz w:val="28"/>
          <w:szCs w:val="28"/>
        </w:rPr>
        <w:t xml:space="preserve"> - основные производственные фонды, </w:t>
      </w:r>
      <w:r w:rsidRPr="00F07FA4">
        <w:rPr>
          <w:rFonts w:eastAsia="Times New Roman"/>
          <w:position w:val="-12"/>
          <w:sz w:val="28"/>
          <w:szCs w:val="28"/>
        </w:rPr>
        <w:object w:dxaOrig="300" w:dyaOrig="380">
          <v:shape id="_x0000_i1081" type="#_x0000_t75" style="width:14.75pt;height:18.7pt" o:ole="">
            <v:imagedata r:id="rId117" o:title=""/>
          </v:shape>
          <o:OLEObject Type="Embed" ProgID="Equation.DSMT4" ShapeID="_x0000_i1081" DrawAspect="Content" ObjectID="_1748680410" r:id="rId118"/>
        </w:object>
      </w:r>
      <w:r w:rsidRPr="00F07FA4">
        <w:rPr>
          <w:rFonts w:eastAsia="Times New Roman"/>
          <w:bCs/>
          <w:sz w:val="28"/>
          <w:szCs w:val="28"/>
        </w:rPr>
        <w:t xml:space="preserve"> и </w:t>
      </w:r>
      <w:r w:rsidRPr="00F07FA4">
        <w:rPr>
          <w:rFonts w:eastAsia="Times New Roman"/>
          <w:position w:val="-12"/>
          <w:sz w:val="28"/>
          <w:szCs w:val="28"/>
        </w:rPr>
        <w:object w:dxaOrig="340" w:dyaOrig="380">
          <v:shape id="_x0000_i1082" type="#_x0000_t75" style="width:16.45pt;height:18.7pt" o:ole="">
            <v:imagedata r:id="rId119" o:title=""/>
          </v:shape>
          <o:OLEObject Type="Embed" ProgID="Equation.DSMT4" ShapeID="_x0000_i1082" DrawAspect="Content" ObjectID="_1748680411" r:id="rId120"/>
        </w:object>
      </w:r>
      <w:r w:rsidRPr="00F07FA4">
        <w:rPr>
          <w:rFonts w:eastAsia="Times New Roman"/>
          <w:bCs/>
          <w:sz w:val="28"/>
          <w:szCs w:val="28"/>
        </w:rPr>
        <w:t xml:space="preserve"> - их нормы выбытия, </w:t>
      </w:r>
      <w:r w:rsidRPr="00F07FA4">
        <w:rPr>
          <w:rFonts w:eastAsia="Times New Roman"/>
          <w:position w:val="-12"/>
          <w:sz w:val="28"/>
          <w:szCs w:val="28"/>
        </w:rPr>
        <w:object w:dxaOrig="240" w:dyaOrig="380">
          <v:shape id="_x0000_i1083" type="#_x0000_t75" style="width:11.9pt;height:18.7pt" o:ole="">
            <v:imagedata r:id="rId121" o:title=""/>
          </v:shape>
          <o:OLEObject Type="Embed" ProgID="Equation.DSMT4" ShapeID="_x0000_i1083" DrawAspect="Content" ObjectID="_1748680412" r:id="rId122"/>
        </w:object>
      </w:r>
      <w:r w:rsidRPr="00F07FA4">
        <w:rPr>
          <w:rFonts w:eastAsia="Times New Roman"/>
          <w:bCs/>
          <w:sz w:val="28"/>
          <w:szCs w:val="28"/>
        </w:rPr>
        <w:t xml:space="preserve"> и </w:t>
      </w:r>
      <w:r w:rsidRPr="00F07FA4">
        <w:rPr>
          <w:rFonts w:eastAsia="Times New Roman"/>
          <w:position w:val="-12"/>
          <w:sz w:val="28"/>
          <w:szCs w:val="28"/>
        </w:rPr>
        <w:object w:dxaOrig="279" w:dyaOrig="380">
          <v:shape id="_x0000_i1084" type="#_x0000_t75" style="width:14.75pt;height:18.7pt" o:ole="">
            <v:imagedata r:id="rId123" o:title=""/>
          </v:shape>
          <o:OLEObject Type="Embed" ProgID="Equation.DSMT4" ShapeID="_x0000_i1084" DrawAspect="Content" ObjectID="_1748680413" r:id="rId124"/>
        </w:object>
      </w:r>
      <w:r w:rsidRPr="00F07FA4">
        <w:rPr>
          <w:rFonts w:eastAsia="Times New Roman"/>
          <w:bCs/>
          <w:sz w:val="28"/>
          <w:szCs w:val="28"/>
        </w:rPr>
        <w:t xml:space="preserve"> - капиталовложения. Тогда динамика основных производственных фондов описывается дифференциальными уравнениями</w:t>
      </w:r>
    </w:p>
    <w:p w:rsidR="004413A2" w:rsidRPr="00F07FA4" w:rsidRDefault="004413A2" w:rsidP="004413A2">
      <w:pPr>
        <w:spacing w:line="330" w:lineRule="auto"/>
        <w:ind w:right="20"/>
        <w:jc w:val="both"/>
        <w:rPr>
          <w:rFonts w:eastAsia="Times New Roman"/>
          <w:bCs/>
          <w:sz w:val="28"/>
          <w:szCs w:val="28"/>
        </w:rPr>
      </w:pPr>
      <w:r w:rsidRPr="00F07FA4">
        <w:rPr>
          <w:rFonts w:eastAsia="Times New Roman"/>
          <w:position w:val="-28"/>
          <w:sz w:val="28"/>
          <w:szCs w:val="28"/>
        </w:rPr>
        <w:object w:dxaOrig="1760" w:dyaOrig="720">
          <v:shape id="_x0000_i1085" type="#_x0000_t75" style="width:87.85pt;height:36.85pt" o:ole="">
            <v:imagedata r:id="rId125" o:title=""/>
          </v:shape>
          <o:OLEObject Type="Embed" ProgID="Equation.DSMT4" ShapeID="_x0000_i1085" DrawAspect="Content" ObjectID="_1748680414" r:id="rId126"/>
        </w:object>
      </w:r>
      <w:r w:rsidRPr="00F07FA4">
        <w:rPr>
          <w:rFonts w:eastAsia="Times New Roman"/>
          <w:sz w:val="28"/>
          <w:szCs w:val="28"/>
        </w:rPr>
        <w:t>, с</w:t>
      </w:r>
      <w:r w:rsidRPr="00F07FA4">
        <w:rPr>
          <w:rFonts w:eastAsia="Times New Roman"/>
          <w:bCs/>
          <w:sz w:val="28"/>
          <w:szCs w:val="28"/>
        </w:rPr>
        <w:t xml:space="preserve"> начальными условиями </w:t>
      </w:r>
      <w:r w:rsidRPr="00F07FA4">
        <w:rPr>
          <w:rFonts w:eastAsia="Times New Roman"/>
          <w:position w:val="-14"/>
          <w:sz w:val="28"/>
          <w:szCs w:val="28"/>
        </w:rPr>
        <w:object w:dxaOrig="1320" w:dyaOrig="440">
          <v:shape id="_x0000_i1086" type="#_x0000_t75" style="width:66.9pt;height:21.55pt" o:ole="">
            <v:imagedata r:id="rId127" o:title=""/>
          </v:shape>
          <o:OLEObject Type="Embed" ProgID="Equation.DSMT4" ShapeID="_x0000_i1086" DrawAspect="Content" ObjectID="_1748680415" r:id="rId128"/>
        </w:object>
      </w:r>
      <w:r w:rsidRPr="00F07FA4">
        <w:rPr>
          <w:rFonts w:eastAsia="Times New Roman"/>
          <w:sz w:val="28"/>
          <w:szCs w:val="28"/>
        </w:rPr>
        <w:t xml:space="preserve">, </w:t>
      </w:r>
      <w:r w:rsidRPr="00F07FA4">
        <w:rPr>
          <w:rFonts w:eastAsia="Times New Roman"/>
          <w:position w:val="-14"/>
          <w:sz w:val="28"/>
          <w:szCs w:val="28"/>
        </w:rPr>
        <w:object w:dxaOrig="1359" w:dyaOrig="440">
          <v:shape id="_x0000_i1087" type="#_x0000_t75" style="width:67.45pt;height:21.55pt" o:ole="">
            <v:imagedata r:id="rId129" o:title=""/>
          </v:shape>
          <o:OLEObject Type="Embed" ProgID="Equation.DSMT4" ShapeID="_x0000_i1087" DrawAspect="Content" ObjectID="_1748680416" r:id="rId130"/>
        </w:object>
      </w:r>
      <w:r w:rsidRPr="00F07FA4">
        <w:rPr>
          <w:rFonts w:eastAsia="Times New Roman"/>
          <w:bCs/>
          <w:sz w:val="28"/>
          <w:szCs w:val="28"/>
        </w:rPr>
        <w:t>.</w:t>
      </w:r>
    </w:p>
    <w:p w:rsidR="004413A2" w:rsidRPr="00F07FA4" w:rsidRDefault="004413A2" w:rsidP="004413A2">
      <w:pPr>
        <w:spacing w:line="330" w:lineRule="auto"/>
        <w:ind w:right="20"/>
        <w:jc w:val="both"/>
        <w:rPr>
          <w:rFonts w:eastAsia="Times New Roman"/>
          <w:bCs/>
          <w:sz w:val="28"/>
          <w:szCs w:val="28"/>
        </w:rPr>
      </w:pPr>
      <w:r w:rsidRPr="00F07FA4">
        <w:rPr>
          <w:rFonts w:eastAsia="Times New Roman"/>
          <w:bCs/>
          <w:sz w:val="28"/>
          <w:szCs w:val="28"/>
        </w:rPr>
        <w:t xml:space="preserve">Для упрощения решения примем, что фондоотдача оборудования первого сектора (производство средств производства) и второго сектора (производство предметов потребления) постоянна, откуда для объема средств производства </w:t>
      </w:r>
      <w:r w:rsidRPr="00F07FA4">
        <w:rPr>
          <w:rFonts w:eastAsia="Times New Roman"/>
          <w:position w:val="-12"/>
          <w:sz w:val="28"/>
          <w:szCs w:val="28"/>
        </w:rPr>
        <w:object w:dxaOrig="260" w:dyaOrig="380">
          <v:shape id="_x0000_i1088" type="#_x0000_t75" style="width:12.45pt;height:18.7pt" o:ole="">
            <v:imagedata r:id="rId131" o:title=""/>
          </v:shape>
          <o:OLEObject Type="Embed" ProgID="Equation.DSMT4" ShapeID="_x0000_i1088" DrawAspect="Content" ObjectID="_1748680417" r:id="rId132"/>
        </w:object>
      </w:r>
      <w:r w:rsidRPr="00F07FA4">
        <w:rPr>
          <w:rFonts w:eastAsia="Times New Roman"/>
          <w:bCs/>
          <w:sz w:val="28"/>
          <w:szCs w:val="28"/>
        </w:rPr>
        <w:t xml:space="preserve"> и предметов потребления </w:t>
      </w:r>
      <w:r w:rsidRPr="00F07FA4">
        <w:rPr>
          <w:rFonts w:eastAsia="Times New Roman"/>
          <w:position w:val="-12"/>
          <w:sz w:val="28"/>
          <w:szCs w:val="28"/>
        </w:rPr>
        <w:object w:dxaOrig="279" w:dyaOrig="380">
          <v:shape id="_x0000_i1089" type="#_x0000_t75" style="width:14.75pt;height:18.7pt" o:ole="">
            <v:imagedata r:id="rId133" o:title=""/>
          </v:shape>
          <o:OLEObject Type="Embed" ProgID="Equation.DSMT4" ShapeID="_x0000_i1089" DrawAspect="Content" ObjectID="_1748680418" r:id="rId134"/>
        </w:object>
      </w:r>
      <w:r w:rsidRPr="00F07FA4">
        <w:rPr>
          <w:rFonts w:eastAsia="Times New Roman"/>
          <w:bCs/>
          <w:sz w:val="28"/>
          <w:szCs w:val="28"/>
        </w:rPr>
        <w:t xml:space="preserve"> получаем </w:t>
      </w:r>
      <w:r w:rsidRPr="00F07FA4">
        <w:rPr>
          <w:rFonts w:eastAsia="Times New Roman"/>
          <w:position w:val="-12"/>
          <w:sz w:val="28"/>
          <w:szCs w:val="28"/>
        </w:rPr>
        <w:object w:dxaOrig="1020" w:dyaOrig="380">
          <v:shape id="_x0000_i1090" type="#_x0000_t75" style="width:51.6pt;height:18.7pt" o:ole="">
            <v:imagedata r:id="rId135" o:title=""/>
          </v:shape>
          <o:OLEObject Type="Embed" ProgID="Equation.DSMT4" ShapeID="_x0000_i1090" DrawAspect="Content" ObjectID="_1748680419" r:id="rId136"/>
        </w:object>
      </w:r>
      <w:r w:rsidRPr="00F07FA4">
        <w:rPr>
          <w:rFonts w:eastAsia="Times New Roman"/>
          <w:sz w:val="28"/>
          <w:szCs w:val="28"/>
        </w:rPr>
        <w:t xml:space="preserve">, </w:t>
      </w:r>
      <w:r w:rsidRPr="00F07FA4">
        <w:rPr>
          <w:rFonts w:eastAsia="Times New Roman"/>
          <w:position w:val="-12"/>
          <w:sz w:val="28"/>
          <w:szCs w:val="28"/>
        </w:rPr>
        <w:object w:dxaOrig="1100" w:dyaOrig="380">
          <v:shape id="_x0000_i1091" type="#_x0000_t75" style="width:55.55pt;height:18.7pt" o:ole="">
            <v:imagedata r:id="rId137" o:title=""/>
          </v:shape>
          <o:OLEObject Type="Embed" ProgID="Equation.DSMT4" ShapeID="_x0000_i1091" DrawAspect="Content" ObjectID="_1748680420" r:id="rId138"/>
        </w:object>
      </w:r>
      <w:r w:rsidRPr="00F07FA4">
        <w:rPr>
          <w:rFonts w:eastAsia="Times New Roman"/>
          <w:bCs/>
          <w:sz w:val="28"/>
          <w:szCs w:val="28"/>
        </w:rPr>
        <w:t xml:space="preserve">, где </w:t>
      </w:r>
      <w:r w:rsidRPr="00F07FA4">
        <w:rPr>
          <w:rFonts w:eastAsia="Times New Roman"/>
          <w:position w:val="-12"/>
          <w:sz w:val="28"/>
          <w:szCs w:val="28"/>
        </w:rPr>
        <w:object w:dxaOrig="260" w:dyaOrig="380">
          <v:shape id="_x0000_i1092" type="#_x0000_t75" style="width:12.45pt;height:18.7pt" o:ole="">
            <v:imagedata r:id="rId139" o:title=""/>
          </v:shape>
          <o:OLEObject Type="Embed" ProgID="Equation.DSMT4" ShapeID="_x0000_i1092" DrawAspect="Content" ObjectID="_1748680421" r:id="rId140"/>
        </w:object>
      </w:r>
      <w:r w:rsidRPr="00F07FA4">
        <w:rPr>
          <w:rFonts w:eastAsia="Times New Roman"/>
          <w:bCs/>
          <w:sz w:val="28"/>
          <w:szCs w:val="28"/>
        </w:rPr>
        <w:t xml:space="preserve"> и </w:t>
      </w:r>
      <w:r w:rsidRPr="00F07FA4">
        <w:rPr>
          <w:rFonts w:eastAsia="Times New Roman"/>
          <w:position w:val="-12"/>
          <w:sz w:val="28"/>
          <w:szCs w:val="28"/>
        </w:rPr>
        <w:object w:dxaOrig="300" w:dyaOrig="380">
          <v:shape id="_x0000_i1093" type="#_x0000_t75" style="width:14.75pt;height:18.7pt" o:ole="">
            <v:imagedata r:id="rId141" o:title=""/>
          </v:shape>
          <o:OLEObject Type="Embed" ProgID="Equation.DSMT4" ShapeID="_x0000_i1093" DrawAspect="Content" ObjectID="_1748680422" r:id="rId142"/>
        </w:object>
      </w:r>
      <w:r w:rsidRPr="00F07FA4">
        <w:rPr>
          <w:rFonts w:eastAsia="Times New Roman"/>
          <w:bCs/>
          <w:sz w:val="28"/>
          <w:szCs w:val="28"/>
        </w:rPr>
        <w:t xml:space="preserve"> - соответствующие коэффициенты фондоотдача. Предполагая, что вся продукция первого сектора идет на развитие производства и норма капиталовложений </w:t>
      </w:r>
      <w:r w:rsidRPr="00F07FA4">
        <w:rPr>
          <w:rFonts w:eastAsia="Times New Roman"/>
          <w:position w:val="-6"/>
          <w:sz w:val="28"/>
          <w:szCs w:val="28"/>
        </w:rPr>
        <w:object w:dxaOrig="200" w:dyaOrig="240">
          <v:shape id="_x0000_i1094" type="#_x0000_t75" style="width:9.05pt;height:11.9pt" o:ole="">
            <v:imagedata r:id="rId143" o:title=""/>
          </v:shape>
          <o:OLEObject Type="Embed" ProgID="Equation.DSMT4" ShapeID="_x0000_i1094" DrawAspect="Content" ObjectID="_1748680423" r:id="rId144"/>
        </w:object>
      </w:r>
      <w:r w:rsidRPr="00F07FA4">
        <w:rPr>
          <w:rFonts w:eastAsia="Times New Roman"/>
          <w:bCs/>
          <w:sz w:val="28"/>
          <w:szCs w:val="28"/>
        </w:rPr>
        <w:t xml:space="preserve"> в первый </w:t>
      </w:r>
      <w:r w:rsidRPr="00F07FA4">
        <w:rPr>
          <w:rFonts w:eastAsia="Times New Roman"/>
          <w:bCs/>
          <w:sz w:val="28"/>
          <w:szCs w:val="28"/>
        </w:rPr>
        <w:lastRenderedPageBreak/>
        <w:t xml:space="preserve">сектор постоянна, получаем следующие выражения для объемов капиталовложений </w:t>
      </w:r>
      <w:r w:rsidRPr="00F07FA4">
        <w:rPr>
          <w:rFonts w:eastAsia="Times New Roman"/>
          <w:position w:val="-12"/>
          <w:sz w:val="28"/>
          <w:szCs w:val="28"/>
        </w:rPr>
        <w:object w:dxaOrig="859" w:dyaOrig="380">
          <v:shape id="_x0000_i1095" type="#_x0000_t75" style="width:42.5pt;height:18.7pt" o:ole="">
            <v:imagedata r:id="rId145" o:title=""/>
          </v:shape>
          <o:OLEObject Type="Embed" ProgID="Equation.DSMT4" ShapeID="_x0000_i1095" DrawAspect="Content" ObjectID="_1748680424" r:id="rId146"/>
        </w:object>
      </w:r>
      <w:r w:rsidRPr="00F07FA4">
        <w:rPr>
          <w:rFonts w:eastAsia="Times New Roman"/>
          <w:sz w:val="28"/>
          <w:szCs w:val="28"/>
        </w:rPr>
        <w:t xml:space="preserve">, </w:t>
      </w:r>
      <w:r w:rsidRPr="00F07FA4">
        <w:rPr>
          <w:rFonts w:eastAsia="Times New Roman"/>
          <w:position w:val="-14"/>
          <w:sz w:val="28"/>
          <w:szCs w:val="28"/>
        </w:rPr>
        <w:object w:dxaOrig="1460" w:dyaOrig="420">
          <v:shape id="_x0000_i1096" type="#_x0000_t75" style="width:72.55pt;height:20.4pt" o:ole="">
            <v:imagedata r:id="rId147" o:title=""/>
          </v:shape>
          <o:OLEObject Type="Embed" ProgID="Equation.DSMT4" ShapeID="_x0000_i1096" DrawAspect="Content" ObjectID="_1748680425" r:id="rId148"/>
        </w:object>
      </w:r>
      <w:r w:rsidRPr="00F07FA4">
        <w:rPr>
          <w:rFonts w:eastAsia="Times New Roman"/>
          <w:sz w:val="28"/>
          <w:szCs w:val="28"/>
        </w:rPr>
        <w:t xml:space="preserve">, </w:t>
      </w:r>
      <w:r w:rsidRPr="00F07FA4">
        <w:rPr>
          <w:rFonts w:eastAsia="Times New Roman"/>
          <w:position w:val="-6"/>
          <w:sz w:val="28"/>
          <w:szCs w:val="28"/>
        </w:rPr>
        <w:object w:dxaOrig="960" w:dyaOrig="300">
          <v:shape id="_x0000_i1097" type="#_x0000_t75" style="width:48.75pt;height:14.75pt" o:ole="">
            <v:imagedata r:id="rId149" o:title=""/>
          </v:shape>
          <o:OLEObject Type="Embed" ProgID="Equation.DSMT4" ShapeID="_x0000_i1097" DrawAspect="Content" ObjectID="_1748680426" r:id="rId150"/>
        </w:object>
      </w:r>
      <w:r w:rsidRPr="00F07FA4">
        <w:rPr>
          <w:rFonts w:eastAsia="Times New Roman"/>
          <w:bCs/>
          <w:sz w:val="28"/>
          <w:szCs w:val="28"/>
        </w:rPr>
        <w:t>.</w:t>
      </w:r>
    </w:p>
    <w:p w:rsidR="009B38BE" w:rsidRPr="00F07FA4" w:rsidRDefault="004413A2" w:rsidP="009B38BE">
      <w:pPr>
        <w:spacing w:line="330" w:lineRule="auto"/>
        <w:ind w:right="20"/>
        <w:jc w:val="both"/>
        <w:rPr>
          <w:rFonts w:eastAsia="Times New Roman"/>
          <w:bCs/>
          <w:sz w:val="28"/>
          <w:szCs w:val="28"/>
        </w:rPr>
      </w:pPr>
      <w:r w:rsidRPr="00F07FA4">
        <w:rPr>
          <w:rFonts w:eastAsia="Times New Roman"/>
          <w:bCs/>
          <w:sz w:val="28"/>
          <w:szCs w:val="28"/>
        </w:rPr>
        <w:t xml:space="preserve">Составить систему дифференциальных уравнений для функций </w:t>
      </w:r>
      <w:r w:rsidRPr="00F07FA4">
        <w:rPr>
          <w:rFonts w:eastAsia="Times New Roman"/>
          <w:position w:val="-14"/>
          <w:sz w:val="28"/>
          <w:szCs w:val="28"/>
        </w:rPr>
        <w:object w:dxaOrig="680" w:dyaOrig="420">
          <v:shape id="_x0000_i1098" type="#_x0000_t75" style="width:34.6pt;height:20.4pt" o:ole="">
            <v:imagedata r:id="rId151" o:title=""/>
          </v:shape>
          <o:OLEObject Type="Embed" ProgID="Equation.DSMT4" ShapeID="_x0000_i1098" DrawAspect="Content" ObjectID="_1748680427" r:id="rId152"/>
        </w:object>
      </w:r>
      <w:r w:rsidRPr="00F07FA4">
        <w:rPr>
          <w:rFonts w:eastAsia="Times New Roman"/>
          <w:bCs/>
          <w:sz w:val="28"/>
          <w:szCs w:val="28"/>
        </w:rPr>
        <w:t xml:space="preserve"> и </w:t>
      </w:r>
      <w:r w:rsidRPr="00F07FA4">
        <w:rPr>
          <w:rFonts w:eastAsia="Times New Roman"/>
          <w:position w:val="-14"/>
          <w:sz w:val="28"/>
          <w:szCs w:val="28"/>
        </w:rPr>
        <w:object w:dxaOrig="720" w:dyaOrig="420">
          <v:shape id="_x0000_i1099" type="#_x0000_t75" style="width:36.85pt;height:20.4pt" o:ole="">
            <v:imagedata r:id="rId153" o:title=""/>
          </v:shape>
          <o:OLEObject Type="Embed" ProgID="Equation.DSMT4" ShapeID="_x0000_i1099" DrawAspect="Content" ObjectID="_1748680428" r:id="rId154"/>
        </w:object>
      </w:r>
      <w:r w:rsidRPr="00F07FA4">
        <w:rPr>
          <w:rFonts w:eastAsia="Times New Roman"/>
          <w:bCs/>
          <w:sz w:val="28"/>
          <w:szCs w:val="28"/>
        </w:rPr>
        <w:t xml:space="preserve"> </w:t>
      </w:r>
      <w:proofErr w:type="spellStart"/>
      <w:r w:rsidRPr="00F07FA4">
        <w:rPr>
          <w:rFonts w:eastAsia="Times New Roman"/>
          <w:bCs/>
          <w:sz w:val="28"/>
          <w:szCs w:val="28"/>
        </w:rPr>
        <w:t>и</w:t>
      </w:r>
      <w:proofErr w:type="spellEnd"/>
      <w:r w:rsidRPr="00F07FA4">
        <w:rPr>
          <w:rFonts w:eastAsia="Times New Roman"/>
          <w:bCs/>
          <w:sz w:val="28"/>
          <w:szCs w:val="28"/>
        </w:rPr>
        <w:t xml:space="preserve"> найти динамику основных производственных средс</w:t>
      </w:r>
      <w:r w:rsidR="009B38BE" w:rsidRPr="00F07FA4">
        <w:rPr>
          <w:rFonts w:eastAsia="Times New Roman"/>
          <w:bCs/>
          <w:sz w:val="28"/>
          <w:szCs w:val="28"/>
        </w:rPr>
        <w:t>тв для двух секторов экономики.</w:t>
      </w:r>
    </w:p>
    <w:p w:rsidR="00D85B6F" w:rsidRPr="00FB73FA" w:rsidRDefault="009B38BE" w:rsidP="00C11EBE">
      <w:pPr>
        <w:tabs>
          <w:tab w:val="left" w:pos="1531"/>
        </w:tabs>
        <w:spacing w:line="330" w:lineRule="auto"/>
        <w:ind w:left="120" w:right="120"/>
        <w:jc w:val="both"/>
        <w:rPr>
          <w:rFonts w:eastAsia="Times New Roman"/>
          <w:bCs/>
          <w:i/>
          <w:color w:val="000000" w:themeColor="text1"/>
          <w:sz w:val="28"/>
          <w:szCs w:val="28"/>
        </w:rPr>
      </w:pPr>
      <w:r w:rsidRPr="00C11EBE">
        <w:rPr>
          <w:rFonts w:eastAsia="Times New Roman"/>
          <w:b/>
          <w:bCs/>
          <w:color w:val="000000" w:themeColor="text1"/>
          <w:sz w:val="29"/>
          <w:szCs w:val="29"/>
        </w:rPr>
        <w:t xml:space="preserve">            </w:t>
      </w:r>
      <w:r w:rsidRPr="00FB73FA">
        <w:rPr>
          <w:rFonts w:eastAsia="Times New Roman"/>
          <w:bCs/>
          <w:i/>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rsidR="003E7F54" w:rsidRPr="00DA136A" w:rsidRDefault="003E7F54" w:rsidP="00FB73FA">
      <w:pPr>
        <w:tabs>
          <w:tab w:val="left" w:pos="1531"/>
        </w:tabs>
        <w:spacing w:line="330" w:lineRule="auto"/>
        <w:ind w:right="120"/>
        <w:jc w:val="both"/>
        <w:rPr>
          <w:rFonts w:eastAsia="Times New Roman"/>
          <w:bCs/>
          <w:i/>
          <w:color w:val="000000" w:themeColor="text1"/>
          <w:sz w:val="29"/>
          <w:szCs w:val="29"/>
        </w:rPr>
      </w:pPr>
    </w:p>
    <w:p w:rsidR="00C11EBE" w:rsidRPr="00FB73FA" w:rsidRDefault="007D46E7" w:rsidP="00FB73FA">
      <w:pPr>
        <w:numPr>
          <w:ilvl w:val="0"/>
          <w:numId w:val="9"/>
        </w:numPr>
        <w:tabs>
          <w:tab w:val="left" w:pos="1531"/>
        </w:tabs>
        <w:spacing w:line="330" w:lineRule="auto"/>
        <w:ind w:left="120" w:right="120" w:firstLine="708"/>
        <w:rPr>
          <w:rFonts w:eastAsia="Times New Roman"/>
          <w:b/>
          <w:bCs/>
          <w:sz w:val="28"/>
          <w:szCs w:val="28"/>
        </w:rPr>
      </w:pPr>
      <w:r w:rsidRPr="00FB73FA">
        <w:rPr>
          <w:rFonts w:eastAsia="Times New Roman"/>
          <w:b/>
          <w:bCs/>
          <w:sz w:val="28"/>
          <w:szCs w:val="28"/>
        </w:rPr>
        <w:t>Фонд оценочных средств для проведения промежуточной атте</w:t>
      </w:r>
      <w:r w:rsidR="004413A2" w:rsidRPr="00FB73FA">
        <w:rPr>
          <w:rFonts w:eastAsia="Times New Roman"/>
          <w:b/>
          <w:bCs/>
          <w:sz w:val="28"/>
          <w:szCs w:val="28"/>
        </w:rPr>
        <w:t>стации обучающихся по дисциплине</w:t>
      </w:r>
    </w:p>
    <w:p w:rsidR="00F07FA4" w:rsidRDefault="00F07FA4" w:rsidP="00FB73FA">
      <w:pPr>
        <w:spacing w:line="344" w:lineRule="auto"/>
        <w:ind w:left="120" w:right="120" w:firstLine="706"/>
        <w:jc w:val="both"/>
        <w:rPr>
          <w:rFonts w:eastAsia="Times New Roman"/>
          <w:sz w:val="28"/>
          <w:szCs w:val="28"/>
        </w:rPr>
      </w:pPr>
    </w:p>
    <w:p w:rsidR="00D85B6F" w:rsidRDefault="004413A2" w:rsidP="00FB73FA">
      <w:pPr>
        <w:spacing w:line="344" w:lineRule="auto"/>
        <w:ind w:left="120" w:right="120" w:firstLine="706"/>
        <w:jc w:val="both"/>
        <w:rPr>
          <w:rFonts w:eastAsia="Times New Roman"/>
          <w:b/>
          <w:bCs/>
          <w:sz w:val="28"/>
          <w:szCs w:val="28"/>
        </w:rPr>
      </w:pPr>
      <w:r w:rsidRPr="009B38BE">
        <w:rPr>
          <w:rFonts w:eastAsia="Times New Roman"/>
          <w:sz w:val="28"/>
          <w:szCs w:val="28"/>
        </w:rPr>
        <w:t xml:space="preserve">Перечень компетенций с указанием индикаторов их достижения в </w:t>
      </w:r>
      <w:proofErr w:type="gramStart"/>
      <w:r w:rsidRPr="009B38BE">
        <w:rPr>
          <w:rFonts w:eastAsia="Times New Roman"/>
          <w:sz w:val="28"/>
          <w:szCs w:val="28"/>
        </w:rPr>
        <w:t>про-</w:t>
      </w:r>
      <w:proofErr w:type="spellStart"/>
      <w:r w:rsidRPr="009B38BE">
        <w:rPr>
          <w:rFonts w:eastAsia="Times New Roman"/>
          <w:sz w:val="28"/>
          <w:szCs w:val="28"/>
        </w:rPr>
        <w:t>цессе</w:t>
      </w:r>
      <w:proofErr w:type="spellEnd"/>
      <w:proofErr w:type="gramEnd"/>
      <w:r w:rsidRPr="009B38BE">
        <w:rPr>
          <w:rFonts w:eastAsia="Times New Roman"/>
          <w:sz w:val="28"/>
          <w:szCs w:val="28"/>
        </w:rPr>
        <w:t xml:space="preserve"> освоения образовательной программы содержится в разделе </w:t>
      </w:r>
      <w:r w:rsidRPr="00DA136A">
        <w:rPr>
          <w:rFonts w:eastAsia="Times New Roman"/>
          <w:b/>
          <w:iCs/>
          <w:sz w:val="28"/>
          <w:szCs w:val="28"/>
        </w:rPr>
        <w:t>2.</w:t>
      </w:r>
      <w:r w:rsidRPr="00DA136A">
        <w:rPr>
          <w:rFonts w:eastAsia="Times New Roman"/>
          <w:b/>
          <w:sz w:val="28"/>
          <w:szCs w:val="28"/>
        </w:rPr>
        <w:t xml:space="preserve"> </w:t>
      </w:r>
      <w:r w:rsidRPr="00DA136A">
        <w:rPr>
          <w:rFonts w:eastAsia="Times New Roman"/>
          <w:b/>
          <w:iCs/>
          <w:sz w:val="28"/>
          <w:szCs w:val="28"/>
        </w:rPr>
        <w:t>«Перечень</w:t>
      </w:r>
      <w:r w:rsidRPr="00DA136A">
        <w:rPr>
          <w:rFonts w:eastAsia="Times New Roman"/>
          <w:b/>
          <w:sz w:val="28"/>
          <w:szCs w:val="28"/>
        </w:rPr>
        <w:t xml:space="preserve"> </w:t>
      </w:r>
      <w:r w:rsidRPr="00DA136A">
        <w:rPr>
          <w:rFonts w:eastAsia="Times New Roman"/>
          <w:b/>
          <w:iCs/>
          <w:sz w:val="28"/>
          <w:szCs w:val="28"/>
        </w:rPr>
        <w:t xml:space="preserve">планируемых результатов освоения образовательной программы </w:t>
      </w:r>
      <w:r w:rsidR="009B38BE" w:rsidRPr="00DA136A">
        <w:rPr>
          <w:rFonts w:eastAsia="Times New Roman"/>
          <w:b/>
          <w:iCs/>
          <w:sz w:val="28"/>
          <w:szCs w:val="28"/>
        </w:rPr>
        <w:t xml:space="preserve">(перечень компетенций) </w:t>
      </w:r>
      <w:r w:rsidRPr="00DA136A">
        <w:rPr>
          <w:rFonts w:eastAsia="Times New Roman"/>
          <w:b/>
          <w:iCs/>
          <w:sz w:val="28"/>
          <w:szCs w:val="28"/>
        </w:rPr>
        <w:t>с указанием индикаторов их достижения</w:t>
      </w:r>
      <w:r w:rsidR="007D46E7" w:rsidRPr="00DA136A">
        <w:rPr>
          <w:rFonts w:eastAsia="Times New Roman"/>
          <w:b/>
          <w:iCs/>
          <w:sz w:val="28"/>
          <w:szCs w:val="28"/>
        </w:rPr>
        <w:t xml:space="preserve"> и планируемых результатов обучения по дисциплине».</w:t>
      </w:r>
    </w:p>
    <w:p w:rsidR="00F07FA4" w:rsidRDefault="00F07FA4" w:rsidP="00FB73FA">
      <w:pPr>
        <w:spacing w:line="276" w:lineRule="auto"/>
        <w:ind w:left="500"/>
        <w:jc w:val="center"/>
        <w:rPr>
          <w:rFonts w:eastAsia="Times New Roman"/>
          <w:b/>
          <w:bCs/>
          <w:sz w:val="28"/>
          <w:szCs w:val="28"/>
        </w:rPr>
      </w:pPr>
    </w:p>
    <w:p w:rsidR="003E7F54" w:rsidRPr="00FB73FA" w:rsidRDefault="004413A2" w:rsidP="00FB73FA">
      <w:pPr>
        <w:spacing w:line="276" w:lineRule="auto"/>
        <w:ind w:left="500"/>
        <w:jc w:val="center"/>
        <w:rPr>
          <w:rFonts w:eastAsia="Times New Roman"/>
          <w:b/>
          <w:bCs/>
          <w:sz w:val="29"/>
          <w:szCs w:val="29"/>
        </w:rPr>
      </w:pPr>
      <w:r>
        <w:rPr>
          <w:rFonts w:eastAsia="Times New Roman"/>
          <w:b/>
          <w:bCs/>
          <w:sz w:val="28"/>
          <w:szCs w:val="28"/>
        </w:rPr>
        <w:t>Типовые контрольные задания, необходимые для</w:t>
      </w:r>
      <w:r w:rsidR="00F95770">
        <w:rPr>
          <w:rFonts w:eastAsia="Times New Roman"/>
          <w:b/>
          <w:bCs/>
          <w:sz w:val="29"/>
          <w:szCs w:val="29"/>
        </w:rPr>
        <w:t xml:space="preserve"> </w:t>
      </w:r>
      <w:r>
        <w:rPr>
          <w:rFonts w:eastAsia="Times New Roman"/>
          <w:b/>
          <w:bCs/>
          <w:sz w:val="29"/>
          <w:szCs w:val="29"/>
        </w:rPr>
        <w:t xml:space="preserve">оценки </w:t>
      </w:r>
      <w:r w:rsidR="007D46E7">
        <w:rPr>
          <w:rFonts w:eastAsia="Times New Roman"/>
          <w:b/>
          <w:bCs/>
          <w:sz w:val="29"/>
          <w:szCs w:val="29"/>
        </w:rPr>
        <w:t>индикаторов</w:t>
      </w:r>
      <w:r>
        <w:rPr>
          <w:rFonts w:eastAsia="Times New Roman"/>
          <w:b/>
          <w:bCs/>
          <w:sz w:val="29"/>
          <w:szCs w:val="29"/>
        </w:rPr>
        <w:t xml:space="preserve"> </w:t>
      </w:r>
      <w:r w:rsidR="007D46E7">
        <w:rPr>
          <w:rFonts w:eastAsia="Times New Roman"/>
          <w:b/>
          <w:bCs/>
          <w:sz w:val="29"/>
          <w:szCs w:val="29"/>
        </w:rPr>
        <w:t>достижения</w:t>
      </w:r>
      <w:r>
        <w:rPr>
          <w:rFonts w:eastAsia="Times New Roman"/>
          <w:b/>
          <w:bCs/>
          <w:sz w:val="29"/>
          <w:szCs w:val="29"/>
        </w:rPr>
        <w:t xml:space="preserve"> компетенций, умений и знаний</w:t>
      </w:r>
    </w:p>
    <w:p w:rsidR="00DA136A" w:rsidRDefault="00DA136A" w:rsidP="00DA136A">
      <w:pPr>
        <w:tabs>
          <w:tab w:val="left" w:pos="1755"/>
        </w:tabs>
        <w:spacing w:line="200" w:lineRule="exact"/>
        <w:rPr>
          <w:sz w:val="20"/>
          <w:szCs w:val="20"/>
        </w:rPr>
      </w:pPr>
      <w:r>
        <w:rPr>
          <w:sz w:val="20"/>
          <w:szCs w:val="20"/>
        </w:rPr>
        <w:tab/>
      </w:r>
    </w:p>
    <w:p w:rsidR="00FB73FA" w:rsidRDefault="00FB73FA" w:rsidP="00DA136A">
      <w:pPr>
        <w:tabs>
          <w:tab w:val="left" w:pos="1755"/>
        </w:tabs>
        <w:spacing w:line="200" w:lineRule="exact"/>
        <w:rPr>
          <w:sz w:val="20"/>
          <w:szCs w:val="20"/>
        </w:rPr>
      </w:pPr>
    </w:p>
    <w:tbl>
      <w:tblPr>
        <w:tblStyle w:val="a6"/>
        <w:tblW w:w="9876" w:type="dxa"/>
        <w:tblInd w:w="0" w:type="dxa"/>
        <w:tblLayout w:type="fixed"/>
        <w:tblLook w:val="04A0" w:firstRow="1" w:lastRow="0" w:firstColumn="1" w:lastColumn="0" w:noHBand="0" w:noVBand="1"/>
      </w:tblPr>
      <w:tblGrid>
        <w:gridCol w:w="1735"/>
        <w:gridCol w:w="2235"/>
        <w:gridCol w:w="2546"/>
        <w:gridCol w:w="3360"/>
      </w:tblGrid>
      <w:tr w:rsidR="00DA136A" w:rsidRPr="009B38BE" w:rsidTr="008823E4">
        <w:tc>
          <w:tcPr>
            <w:tcW w:w="1735" w:type="dxa"/>
          </w:tcPr>
          <w:p w:rsidR="00DA136A" w:rsidRPr="009B38BE" w:rsidRDefault="00DA136A" w:rsidP="000B36A3">
            <w:pPr>
              <w:jc w:val="both"/>
              <w:rPr>
                <w:rFonts w:ascii="Times New Roman" w:hAnsi="Times New Roman"/>
                <w:b/>
                <w:sz w:val="24"/>
                <w:szCs w:val="24"/>
              </w:rPr>
            </w:pPr>
            <w:r w:rsidRPr="009B38BE">
              <w:rPr>
                <w:rFonts w:ascii="Times New Roman" w:hAnsi="Times New Roman"/>
                <w:b/>
                <w:sz w:val="24"/>
                <w:szCs w:val="24"/>
              </w:rPr>
              <w:t xml:space="preserve">Наименование компетенции </w:t>
            </w:r>
          </w:p>
        </w:tc>
        <w:tc>
          <w:tcPr>
            <w:tcW w:w="2235" w:type="dxa"/>
          </w:tcPr>
          <w:p w:rsidR="00DA136A" w:rsidRPr="009B38BE" w:rsidRDefault="00DA136A" w:rsidP="000B36A3">
            <w:pPr>
              <w:jc w:val="both"/>
              <w:rPr>
                <w:rFonts w:ascii="Times New Roman" w:hAnsi="Times New Roman"/>
                <w:b/>
                <w:sz w:val="24"/>
                <w:szCs w:val="24"/>
              </w:rPr>
            </w:pPr>
            <w:r w:rsidRPr="009B38BE">
              <w:rPr>
                <w:rFonts w:ascii="Times New Roman" w:hAnsi="Times New Roman"/>
                <w:b/>
                <w:sz w:val="24"/>
                <w:szCs w:val="24"/>
              </w:rPr>
              <w:t xml:space="preserve">Наименование  индикаторов достижения компетенции </w:t>
            </w:r>
          </w:p>
        </w:tc>
        <w:tc>
          <w:tcPr>
            <w:tcW w:w="2546" w:type="dxa"/>
          </w:tcPr>
          <w:p w:rsidR="00DA136A" w:rsidRPr="009B38BE" w:rsidRDefault="00DA136A" w:rsidP="000B36A3">
            <w:pPr>
              <w:jc w:val="both"/>
              <w:rPr>
                <w:rFonts w:ascii="Times New Roman" w:hAnsi="Times New Roman"/>
                <w:b/>
                <w:sz w:val="24"/>
                <w:szCs w:val="24"/>
              </w:rPr>
            </w:pPr>
            <w:r w:rsidRPr="009B38BE">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3360" w:type="dxa"/>
          </w:tcPr>
          <w:p w:rsidR="00F07FA4" w:rsidRDefault="00DA136A" w:rsidP="000B36A3">
            <w:pPr>
              <w:jc w:val="both"/>
              <w:rPr>
                <w:rFonts w:ascii="Times New Roman" w:hAnsi="Times New Roman"/>
                <w:b/>
                <w:sz w:val="24"/>
                <w:szCs w:val="24"/>
              </w:rPr>
            </w:pPr>
            <w:r w:rsidRPr="009B38BE">
              <w:rPr>
                <w:rFonts w:ascii="Times New Roman" w:hAnsi="Times New Roman"/>
                <w:b/>
                <w:sz w:val="24"/>
                <w:szCs w:val="24"/>
              </w:rPr>
              <w:t xml:space="preserve">Типовые контрольные </w:t>
            </w:r>
          </w:p>
          <w:p w:rsidR="00DA136A" w:rsidRPr="009B38BE" w:rsidRDefault="00DA136A" w:rsidP="000B36A3">
            <w:pPr>
              <w:jc w:val="both"/>
              <w:rPr>
                <w:rFonts w:ascii="Times New Roman" w:hAnsi="Times New Roman"/>
                <w:b/>
                <w:sz w:val="24"/>
                <w:szCs w:val="24"/>
              </w:rPr>
            </w:pPr>
            <w:r w:rsidRPr="009B38BE">
              <w:rPr>
                <w:rFonts w:ascii="Times New Roman" w:hAnsi="Times New Roman"/>
                <w:b/>
                <w:sz w:val="24"/>
                <w:szCs w:val="24"/>
              </w:rPr>
              <w:t>задания</w:t>
            </w:r>
          </w:p>
        </w:tc>
      </w:tr>
      <w:tr w:rsidR="000946B7" w:rsidTr="008823E4">
        <w:tc>
          <w:tcPr>
            <w:tcW w:w="1735" w:type="dxa"/>
            <w:vMerge w:val="restart"/>
          </w:tcPr>
          <w:p w:rsidR="000946B7" w:rsidRPr="00DA136A" w:rsidRDefault="000946B7" w:rsidP="000B36A3">
            <w:pPr>
              <w:rPr>
                <w:rFonts w:eastAsia="Times New Roman"/>
                <w:b/>
                <w:sz w:val="24"/>
                <w:szCs w:val="24"/>
              </w:rPr>
            </w:pPr>
            <w:r w:rsidRPr="00DA136A">
              <w:rPr>
                <w:rFonts w:ascii="Times New Roman" w:hAnsi="Times New Roman"/>
                <w:sz w:val="24"/>
                <w:szCs w:val="24"/>
              </w:rPr>
              <w:t>ПКП-6. 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w:t>
            </w:r>
          </w:p>
          <w:p w:rsidR="000946B7" w:rsidRPr="00DA136A" w:rsidRDefault="000946B7" w:rsidP="000B36A3">
            <w:pPr>
              <w:rPr>
                <w:rFonts w:eastAsia="Times New Roman"/>
                <w:b/>
                <w:sz w:val="24"/>
                <w:szCs w:val="24"/>
              </w:rPr>
            </w:pPr>
            <w:r w:rsidRPr="00DA136A">
              <w:rPr>
                <w:rFonts w:ascii="Times New Roman" w:hAnsi="Times New Roman"/>
                <w:sz w:val="24"/>
                <w:szCs w:val="24"/>
              </w:rPr>
              <w:lastRenderedPageBreak/>
              <w:t>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w:t>
            </w:r>
          </w:p>
        </w:tc>
        <w:tc>
          <w:tcPr>
            <w:tcW w:w="2235" w:type="dxa"/>
          </w:tcPr>
          <w:p w:rsidR="000946B7" w:rsidRPr="00DA136A" w:rsidRDefault="000946B7" w:rsidP="00FB73FA">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DA136A">
              <w:rPr>
                <w:rFonts w:ascii="Times New Roman" w:eastAsia="Times New Roman" w:hAnsi="Times New Roman" w:cs="Times New Roman"/>
                <w:sz w:val="24"/>
                <w:szCs w:val="24"/>
              </w:rPr>
              <w:lastRenderedPageBreak/>
              <w:t>1.Демонстрирует знание архитектуры современных инструментальных средств реализации моделей машинного обучения и подходов к их интеграции.</w:t>
            </w:r>
          </w:p>
          <w:p w:rsidR="000946B7" w:rsidRPr="00DA136A" w:rsidRDefault="000946B7" w:rsidP="00FB73FA">
            <w:pPr>
              <w:rPr>
                <w:rFonts w:eastAsia="Times New Roman"/>
                <w:b/>
                <w:sz w:val="24"/>
                <w:szCs w:val="24"/>
              </w:rPr>
            </w:pPr>
          </w:p>
        </w:tc>
        <w:tc>
          <w:tcPr>
            <w:tcW w:w="2546" w:type="dxa"/>
          </w:tcPr>
          <w:p w:rsidR="000946B7" w:rsidRPr="000946B7" w:rsidRDefault="000946B7" w:rsidP="00FB73FA">
            <w:pPr>
              <w:rPr>
                <w:rFonts w:ascii="Times New Roman" w:eastAsia="Times New Roman" w:hAnsi="Times New Roman"/>
                <w:b/>
                <w:sz w:val="24"/>
                <w:szCs w:val="24"/>
              </w:rPr>
            </w:pPr>
            <w:r w:rsidRPr="000946B7">
              <w:rPr>
                <w:rFonts w:ascii="Times New Roman" w:eastAsia="Times New Roman" w:hAnsi="Times New Roman"/>
                <w:b/>
                <w:sz w:val="24"/>
                <w:szCs w:val="24"/>
              </w:rPr>
              <w:t>Знать:</w:t>
            </w:r>
            <w:r w:rsidRPr="000946B7">
              <w:rPr>
                <w:rFonts w:ascii="Times New Roman" w:eastAsia="Times New Roman" w:hAnsi="Times New Roman"/>
                <w:sz w:val="24"/>
                <w:szCs w:val="24"/>
                <w:lang w:eastAsia="ru-RU"/>
              </w:rPr>
              <w:t xml:space="preserve"> </w:t>
            </w:r>
            <w:r>
              <w:rPr>
                <w:rFonts w:ascii="Times New Roman" w:eastAsia="Times New Roman" w:hAnsi="Times New Roman"/>
                <w:sz w:val="24"/>
                <w:szCs w:val="24"/>
              </w:rPr>
              <w:t>особенности</w:t>
            </w:r>
            <w:r w:rsidRPr="000946B7">
              <w:rPr>
                <w:rFonts w:ascii="Times New Roman" w:eastAsia="Times New Roman" w:hAnsi="Times New Roman"/>
                <w:sz w:val="24"/>
                <w:szCs w:val="24"/>
              </w:rPr>
              <w:t xml:space="preserve"> современных инструментальных средств реализации моделей</w:t>
            </w:r>
            <w:r>
              <w:rPr>
                <w:rFonts w:ascii="Times New Roman" w:eastAsia="Times New Roman" w:hAnsi="Times New Roman"/>
                <w:sz w:val="24"/>
                <w:szCs w:val="24"/>
              </w:rPr>
              <w:t>.</w:t>
            </w:r>
          </w:p>
          <w:p w:rsidR="000946B7" w:rsidRPr="000946B7" w:rsidRDefault="000946B7" w:rsidP="00FB73FA">
            <w:pPr>
              <w:rPr>
                <w:rFonts w:eastAsia="Times New Roman"/>
                <w:b/>
                <w:sz w:val="24"/>
                <w:szCs w:val="24"/>
              </w:rPr>
            </w:pPr>
            <w:r w:rsidRPr="000946B7">
              <w:rPr>
                <w:rFonts w:ascii="Times New Roman" w:eastAsia="Times New Roman" w:hAnsi="Times New Roman"/>
                <w:b/>
                <w:sz w:val="24"/>
                <w:szCs w:val="24"/>
              </w:rPr>
              <w:t>Уметь:</w:t>
            </w:r>
            <w:r>
              <w:rPr>
                <w:rFonts w:ascii="Times New Roman" w:eastAsia="Times New Roman" w:hAnsi="Times New Roman"/>
                <w:b/>
                <w:sz w:val="24"/>
                <w:szCs w:val="24"/>
              </w:rPr>
              <w:t xml:space="preserve"> </w:t>
            </w:r>
            <w:r>
              <w:rPr>
                <w:rFonts w:ascii="Times New Roman" w:eastAsia="Times New Roman" w:hAnsi="Times New Roman"/>
                <w:sz w:val="24"/>
                <w:szCs w:val="24"/>
              </w:rPr>
              <w:t>разрабатывать</w:t>
            </w:r>
            <w:r w:rsidRPr="000946B7">
              <w:rPr>
                <w:rFonts w:ascii="Times New Roman" w:eastAsia="Times New Roman" w:hAnsi="Times New Roman"/>
                <w:sz w:val="24"/>
                <w:szCs w:val="24"/>
              </w:rPr>
              <w:t xml:space="preserve"> модел</w:t>
            </w:r>
            <w:r>
              <w:rPr>
                <w:rFonts w:ascii="Times New Roman" w:eastAsia="Times New Roman" w:hAnsi="Times New Roman"/>
                <w:sz w:val="24"/>
                <w:szCs w:val="24"/>
              </w:rPr>
              <w:t>и</w:t>
            </w:r>
            <w:r w:rsidRPr="000946B7">
              <w:rPr>
                <w:rFonts w:ascii="Times New Roman" w:eastAsia="Times New Roman" w:hAnsi="Times New Roman"/>
                <w:sz w:val="24"/>
                <w:szCs w:val="24"/>
              </w:rPr>
              <w:t xml:space="preserve"> машинного обучения и подход</w:t>
            </w:r>
            <w:r>
              <w:rPr>
                <w:rFonts w:ascii="Times New Roman" w:eastAsia="Times New Roman" w:hAnsi="Times New Roman"/>
                <w:sz w:val="24"/>
                <w:szCs w:val="24"/>
              </w:rPr>
              <w:t>ы</w:t>
            </w:r>
            <w:r w:rsidRPr="000946B7">
              <w:rPr>
                <w:rFonts w:ascii="Times New Roman" w:eastAsia="Times New Roman" w:hAnsi="Times New Roman"/>
                <w:sz w:val="24"/>
                <w:szCs w:val="24"/>
              </w:rPr>
              <w:t xml:space="preserve"> к их интеграции.</w:t>
            </w:r>
          </w:p>
        </w:tc>
        <w:tc>
          <w:tcPr>
            <w:tcW w:w="3360" w:type="dxa"/>
          </w:tcPr>
          <w:p w:rsidR="003E7F54" w:rsidRPr="003E7F54" w:rsidRDefault="003E7F54" w:rsidP="00F07FA4">
            <w:pPr>
              <w:ind w:right="20"/>
              <w:contextualSpacing/>
              <w:jc w:val="both"/>
              <w:rPr>
                <w:rFonts w:ascii="Times New Roman" w:eastAsia="Times New Roman" w:hAnsi="Times New Roman"/>
                <w:bCs/>
                <w:sz w:val="24"/>
                <w:szCs w:val="24"/>
              </w:rPr>
            </w:pPr>
            <w:r w:rsidRPr="003E7F54">
              <w:rPr>
                <w:rFonts w:ascii="Times New Roman" w:eastAsia="Times New Roman" w:hAnsi="Times New Roman"/>
                <w:bCs/>
                <w:sz w:val="24"/>
                <w:szCs w:val="24"/>
              </w:rPr>
              <w:t>Рассм</w:t>
            </w:r>
            <w:r>
              <w:rPr>
                <w:rFonts w:ascii="Times New Roman" w:eastAsia="Times New Roman" w:hAnsi="Times New Roman"/>
                <w:bCs/>
                <w:sz w:val="24"/>
                <w:szCs w:val="24"/>
              </w:rPr>
              <w:t>о</w:t>
            </w:r>
            <w:r w:rsidRPr="003E7F54">
              <w:rPr>
                <w:rFonts w:ascii="Times New Roman" w:eastAsia="Times New Roman" w:hAnsi="Times New Roman"/>
                <w:bCs/>
                <w:sz w:val="24"/>
                <w:szCs w:val="24"/>
              </w:rPr>
              <w:t>тр</w:t>
            </w:r>
            <w:r>
              <w:rPr>
                <w:rFonts w:ascii="Times New Roman" w:eastAsia="Times New Roman" w:hAnsi="Times New Roman"/>
                <w:bCs/>
                <w:sz w:val="24"/>
                <w:szCs w:val="24"/>
              </w:rPr>
              <w:t>еть</w:t>
            </w:r>
            <w:r w:rsidRPr="003E7F54">
              <w:rPr>
                <w:rFonts w:ascii="Times New Roman" w:eastAsia="Times New Roman" w:hAnsi="Times New Roman"/>
                <w:bCs/>
                <w:sz w:val="24"/>
                <w:szCs w:val="24"/>
              </w:rPr>
              <w:t xml:space="preserve"> модель рынка, в которой</w:t>
            </w:r>
          </w:p>
          <w:p w:rsidR="000946B7" w:rsidRPr="003E7F54" w:rsidRDefault="003E7F54" w:rsidP="00F07FA4">
            <w:pPr>
              <w:ind w:right="20"/>
              <w:jc w:val="both"/>
              <w:rPr>
                <w:rFonts w:ascii="Times New Roman" w:eastAsia="Times New Roman" w:hAnsi="Times New Roman"/>
                <w:bCs/>
                <w:sz w:val="24"/>
                <w:szCs w:val="24"/>
              </w:rPr>
            </w:pPr>
            <w:r w:rsidRPr="003E7F54">
              <w:rPr>
                <w:rFonts w:ascii="Times New Roman" w:eastAsia="Times New Roman" w:hAnsi="Times New Roman"/>
                <w:position w:val="-12"/>
                <w:sz w:val="24"/>
                <w:szCs w:val="24"/>
                <w:lang w:eastAsia="ru-RU"/>
              </w:rPr>
              <w:object w:dxaOrig="4080" w:dyaOrig="540">
                <v:shape id="_x0000_i1148" type="#_x0000_t75" style="width:181.4pt;height:23.8pt" o:ole="">
                  <v:imagedata r:id="rId155" o:title=""/>
                </v:shape>
                <o:OLEObject Type="Embed" ProgID="Equation.DSMT4" ShapeID="_x0000_i1148" DrawAspect="Content" ObjectID="_1748680429" r:id="rId156"/>
              </w:object>
            </w:r>
            <w:r w:rsidRPr="003E7F54">
              <w:rPr>
                <w:rFonts w:ascii="Times New Roman" w:eastAsia="Times New Roman" w:hAnsi="Times New Roman"/>
                <w:bCs/>
                <w:sz w:val="24"/>
                <w:szCs w:val="24"/>
              </w:rPr>
              <w:t xml:space="preserve">где </w:t>
            </w:r>
            <w:r w:rsidRPr="003E7F54">
              <w:rPr>
                <w:rFonts w:ascii="Times New Roman" w:eastAsia="Times New Roman" w:hAnsi="Times New Roman"/>
                <w:position w:val="-12"/>
                <w:sz w:val="24"/>
                <w:szCs w:val="24"/>
                <w:lang w:eastAsia="ru-RU"/>
              </w:rPr>
              <w:object w:dxaOrig="320" w:dyaOrig="540">
                <v:shape id="_x0000_i1149" type="#_x0000_t75" style="width:15.85pt;height:27.2pt" o:ole="">
                  <v:imagedata r:id="rId157" o:title=""/>
                </v:shape>
                <o:OLEObject Type="Embed" ProgID="Equation.DSMT4" ShapeID="_x0000_i1149" DrawAspect="Content" ObjectID="_1748680430" r:id="rId158"/>
              </w:object>
            </w:r>
            <w:r w:rsidRPr="003E7F54">
              <w:rPr>
                <w:rFonts w:ascii="Times New Roman" w:eastAsia="Times New Roman" w:hAnsi="Times New Roman"/>
                <w:bCs/>
                <w:sz w:val="24"/>
                <w:szCs w:val="24"/>
              </w:rPr>
              <w:t xml:space="preserve"> обозначает ожидаемую цену в период </w:t>
            </w:r>
            <w:r w:rsidRPr="003E7F54">
              <w:rPr>
                <w:rFonts w:ascii="Times New Roman" w:eastAsia="Times New Roman" w:hAnsi="Times New Roman"/>
                <w:position w:val="-6"/>
                <w:sz w:val="24"/>
                <w:szCs w:val="24"/>
                <w:lang w:eastAsia="ru-RU"/>
              </w:rPr>
              <w:object w:dxaOrig="160" w:dyaOrig="260">
                <v:shape id="_x0000_i1150" type="#_x0000_t75" style="width:8.5pt;height:12.45pt" o:ole="">
                  <v:imagedata r:id="rId159" o:title=""/>
                </v:shape>
                <o:OLEObject Type="Embed" ProgID="Equation.DSMT4" ShapeID="_x0000_i1150" DrawAspect="Content" ObjectID="_1748680431" r:id="rId160"/>
              </w:object>
            </w:r>
            <w:r w:rsidRPr="003E7F54">
              <w:rPr>
                <w:rFonts w:ascii="Times New Roman" w:eastAsia="Times New Roman" w:hAnsi="Times New Roman"/>
                <w:bCs/>
                <w:sz w:val="24"/>
                <w:szCs w:val="24"/>
              </w:rPr>
              <w:t xml:space="preserve">. Предположим, что продавцы имеют адаптивный тип ожидания цены: </w:t>
            </w:r>
            <w:r w:rsidRPr="003E7F54">
              <w:rPr>
                <w:rFonts w:ascii="Times New Roman" w:eastAsia="Times New Roman" w:hAnsi="Times New Roman"/>
                <w:position w:val="-30"/>
                <w:sz w:val="24"/>
                <w:szCs w:val="24"/>
                <w:lang w:eastAsia="ru-RU"/>
              </w:rPr>
              <w:object w:dxaOrig="4120" w:dyaOrig="740">
                <v:shape id="_x0000_i1151" type="#_x0000_t75" style="width:176.9pt;height:31.75pt" o:ole="">
                  <v:imagedata r:id="rId161" o:title=""/>
                </v:shape>
                <o:OLEObject Type="Embed" ProgID="Equation.DSMT4" ShapeID="_x0000_i1151" DrawAspect="Content" ObjectID="_1748680432" r:id="rId162"/>
              </w:object>
            </w:r>
            <w:r w:rsidRPr="003E7F54">
              <w:rPr>
                <w:rFonts w:ascii="Times New Roman" w:eastAsia="Times New Roman" w:hAnsi="Times New Roman"/>
                <w:bCs/>
                <w:sz w:val="24"/>
                <w:szCs w:val="24"/>
                <w:lang w:eastAsia="ru-RU"/>
              </w:rPr>
              <w:t xml:space="preserve">Показать, что эта модель может быть представлена разностным уравнением первого </w:t>
            </w:r>
            <w:r w:rsidRPr="003E7F54">
              <w:rPr>
                <w:rFonts w:ascii="Times New Roman" w:eastAsia="Times New Roman" w:hAnsi="Times New Roman"/>
                <w:bCs/>
                <w:sz w:val="24"/>
                <w:szCs w:val="24"/>
                <w:lang w:eastAsia="ru-RU"/>
              </w:rPr>
              <w:lastRenderedPageBreak/>
              <w:t xml:space="preserve">порядка относительно </w:t>
            </w:r>
            <w:r w:rsidRPr="003E7F54">
              <w:rPr>
                <w:rFonts w:ascii="Times New Roman" w:eastAsia="Times New Roman" w:hAnsi="Times New Roman"/>
                <w:position w:val="-12"/>
                <w:sz w:val="24"/>
                <w:szCs w:val="24"/>
                <w:lang w:eastAsia="ru-RU"/>
              </w:rPr>
              <w:object w:dxaOrig="300" w:dyaOrig="380">
                <v:shape id="_x0000_i1152" type="#_x0000_t75" style="width:14.75pt;height:18.7pt" o:ole="">
                  <v:imagedata r:id="rId163" o:title=""/>
                </v:shape>
                <o:OLEObject Type="Embed" ProgID="Equation.DSMT4" ShapeID="_x0000_i1152" DrawAspect="Content" ObjectID="_1748680433" r:id="rId164"/>
              </w:object>
            </w:r>
            <w:r w:rsidRPr="003E7F54">
              <w:rPr>
                <w:rFonts w:ascii="Times New Roman" w:eastAsia="Times New Roman" w:hAnsi="Times New Roman"/>
                <w:bCs/>
                <w:sz w:val="24"/>
                <w:szCs w:val="24"/>
                <w:lang w:eastAsia="ru-RU"/>
              </w:rPr>
              <w:t>. Решить полученное уравнение.</w:t>
            </w:r>
          </w:p>
        </w:tc>
      </w:tr>
      <w:tr w:rsidR="000946B7" w:rsidTr="008823E4">
        <w:tc>
          <w:tcPr>
            <w:tcW w:w="1735" w:type="dxa"/>
            <w:vMerge/>
          </w:tcPr>
          <w:p w:rsidR="000946B7" w:rsidRPr="00DA136A" w:rsidRDefault="000946B7" w:rsidP="00DA136A">
            <w:pPr>
              <w:rPr>
                <w:rFonts w:eastAsia="Times New Roman"/>
                <w:b/>
                <w:sz w:val="24"/>
                <w:szCs w:val="24"/>
              </w:rPr>
            </w:pPr>
          </w:p>
        </w:tc>
        <w:tc>
          <w:tcPr>
            <w:tcW w:w="2235" w:type="dxa"/>
          </w:tcPr>
          <w:p w:rsidR="000946B7" w:rsidRPr="00DA136A" w:rsidRDefault="000946B7" w:rsidP="00FB73FA">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DA136A">
              <w:rPr>
                <w:rFonts w:ascii="Times New Roman" w:eastAsia="Times New Roman" w:hAnsi="Times New Roman" w:cs="Times New Roman"/>
                <w:sz w:val="24"/>
                <w:szCs w:val="24"/>
              </w:rPr>
              <w:t>2.Владеет практическим навыком интеграции компонент моделей машинного обучения.</w:t>
            </w:r>
          </w:p>
          <w:p w:rsidR="000946B7" w:rsidRPr="00DA136A" w:rsidRDefault="000946B7" w:rsidP="00FB73FA">
            <w:pPr>
              <w:rPr>
                <w:rFonts w:eastAsia="Times New Roman"/>
                <w:b/>
                <w:sz w:val="24"/>
                <w:szCs w:val="24"/>
              </w:rPr>
            </w:pPr>
          </w:p>
        </w:tc>
        <w:tc>
          <w:tcPr>
            <w:tcW w:w="2546" w:type="dxa"/>
          </w:tcPr>
          <w:p w:rsidR="000946B7" w:rsidRPr="000946B7" w:rsidRDefault="000946B7" w:rsidP="00FB73FA">
            <w:pPr>
              <w:rPr>
                <w:rFonts w:ascii="Times New Roman" w:eastAsia="Times New Roman" w:hAnsi="Times New Roman"/>
                <w:b/>
                <w:sz w:val="24"/>
                <w:szCs w:val="24"/>
              </w:rPr>
            </w:pPr>
            <w:r w:rsidRPr="000946B7">
              <w:rPr>
                <w:rFonts w:ascii="Times New Roman" w:eastAsia="Times New Roman" w:hAnsi="Times New Roman"/>
                <w:b/>
                <w:sz w:val="24"/>
                <w:szCs w:val="24"/>
              </w:rPr>
              <w:t>Знать:</w:t>
            </w:r>
            <w:r w:rsidRPr="000946B7">
              <w:rPr>
                <w:rFonts w:ascii="Times New Roman" w:hAnsi="Times New Roman"/>
                <w:sz w:val="24"/>
                <w:szCs w:val="24"/>
              </w:rPr>
              <w:t xml:space="preserve"> основные способы </w:t>
            </w:r>
            <w:r w:rsidRPr="000946B7">
              <w:rPr>
                <w:rFonts w:ascii="Times New Roman" w:eastAsia="Times New Roman" w:hAnsi="Times New Roman"/>
                <w:sz w:val="24"/>
                <w:szCs w:val="24"/>
              </w:rPr>
              <w:t>интеграции компонент моделей машинного обучения.</w:t>
            </w:r>
          </w:p>
          <w:p w:rsidR="000946B7" w:rsidRPr="000946B7" w:rsidRDefault="000946B7" w:rsidP="00FB73FA">
            <w:pPr>
              <w:rPr>
                <w:rFonts w:eastAsia="Times New Roman"/>
                <w:b/>
                <w:sz w:val="24"/>
                <w:szCs w:val="24"/>
              </w:rPr>
            </w:pPr>
            <w:r w:rsidRPr="000946B7">
              <w:rPr>
                <w:rFonts w:ascii="Times New Roman" w:eastAsia="Times New Roman" w:hAnsi="Times New Roman"/>
                <w:b/>
                <w:sz w:val="24"/>
                <w:szCs w:val="24"/>
              </w:rPr>
              <w:t>Уметь:</w:t>
            </w:r>
            <w:r>
              <w:t xml:space="preserve"> </w:t>
            </w:r>
            <w:r w:rsidRPr="000946B7">
              <w:rPr>
                <w:rFonts w:ascii="Times New Roman" w:hAnsi="Times New Roman"/>
                <w:sz w:val="24"/>
                <w:szCs w:val="24"/>
              </w:rPr>
              <w:t xml:space="preserve">применять </w:t>
            </w:r>
            <w:r w:rsidRPr="000946B7">
              <w:rPr>
                <w:rFonts w:ascii="Times New Roman" w:eastAsia="Times New Roman" w:hAnsi="Times New Roman"/>
                <w:sz w:val="24"/>
                <w:szCs w:val="24"/>
              </w:rPr>
              <w:t>навыки интеграции основных компонент моделей машинного обучения.</w:t>
            </w:r>
          </w:p>
        </w:tc>
        <w:tc>
          <w:tcPr>
            <w:tcW w:w="3360" w:type="dxa"/>
          </w:tcPr>
          <w:p w:rsidR="000946B7" w:rsidRPr="003E7F54" w:rsidRDefault="003E7F54" w:rsidP="00F07FA4">
            <w:pPr>
              <w:ind w:right="20"/>
              <w:contextualSpacing/>
              <w:jc w:val="both"/>
              <w:rPr>
                <w:rFonts w:ascii="Times New Roman" w:eastAsia="Times New Roman" w:hAnsi="Times New Roman"/>
                <w:bCs/>
                <w:sz w:val="24"/>
                <w:szCs w:val="24"/>
              </w:rPr>
            </w:pPr>
            <w:r w:rsidRPr="003E7F54">
              <w:rPr>
                <w:rFonts w:ascii="Times New Roman" w:eastAsia="Times New Roman" w:hAnsi="Times New Roman"/>
                <w:bCs/>
                <w:sz w:val="24"/>
                <w:szCs w:val="24"/>
              </w:rPr>
              <w:t>Рассмотреть модель Ка</w:t>
            </w:r>
            <w:r>
              <w:rPr>
                <w:rFonts w:ascii="Times New Roman" w:eastAsia="Times New Roman" w:hAnsi="Times New Roman"/>
                <w:bCs/>
                <w:sz w:val="24"/>
                <w:szCs w:val="24"/>
              </w:rPr>
              <w:t xml:space="preserve">гана. </w:t>
            </w:r>
            <w:r w:rsidRPr="003E7F54">
              <w:rPr>
                <w:rFonts w:ascii="Times New Roman" w:eastAsia="Times New Roman" w:hAnsi="Times New Roman"/>
                <w:bCs/>
                <w:sz w:val="24"/>
                <w:szCs w:val="24"/>
              </w:rPr>
              <w:t xml:space="preserve">Предположим, что в момент времени </w:t>
            </w:r>
            <w:r w:rsidRPr="003E7F54">
              <w:rPr>
                <w:rFonts w:ascii="Times New Roman" w:eastAsia="Times New Roman" w:hAnsi="Times New Roman"/>
                <w:position w:val="-6"/>
                <w:sz w:val="24"/>
                <w:szCs w:val="24"/>
                <w:lang w:eastAsia="ru-RU"/>
              </w:rPr>
              <w:object w:dxaOrig="165" w:dyaOrig="255">
                <v:shape id="_x0000_i1153" type="#_x0000_t75" style="width:8.5pt;height:12.45pt" o:ole="">
                  <v:imagedata r:id="rId165" o:title=""/>
                </v:shape>
                <o:OLEObject Type="Embed" ProgID="Equation.DSMT4" ShapeID="_x0000_i1153" DrawAspect="Content" ObjectID="_1748680434" r:id="rId166"/>
              </w:object>
            </w:r>
            <w:r w:rsidRPr="003E7F54">
              <w:rPr>
                <w:rFonts w:ascii="Times New Roman" w:eastAsia="Times New Roman" w:hAnsi="Times New Roman"/>
                <w:bCs/>
                <w:sz w:val="24"/>
                <w:szCs w:val="24"/>
              </w:rPr>
              <w:t xml:space="preserve">=0 темп денежного обеспечения был </w:t>
            </w:r>
            <w:r w:rsidRPr="003E7F54">
              <w:rPr>
                <w:rFonts w:ascii="Times New Roman" w:eastAsia="Times New Roman" w:hAnsi="Times New Roman"/>
                <w:position w:val="-12"/>
                <w:sz w:val="24"/>
                <w:szCs w:val="24"/>
                <w:lang w:eastAsia="ru-RU"/>
              </w:rPr>
              <w:object w:dxaOrig="320" w:dyaOrig="380">
                <v:shape id="_x0000_i1154" type="#_x0000_t75" style="width:15.85pt;height:18.7pt" o:ole="">
                  <v:imagedata r:id="rId167" o:title=""/>
                </v:shape>
                <o:OLEObject Type="Embed" ProgID="Equation.DSMT4" ShapeID="_x0000_i1154" DrawAspect="Content" ObjectID="_1748680435" r:id="rId168"/>
              </w:object>
            </w:r>
            <w:r w:rsidRPr="003E7F54">
              <w:rPr>
                <w:rFonts w:ascii="Times New Roman" w:eastAsia="Times New Roman" w:hAnsi="Times New Roman"/>
                <w:bCs/>
                <w:sz w:val="24"/>
                <w:szCs w:val="24"/>
              </w:rPr>
              <w:t xml:space="preserve"> и сохраняет это постоянное значение. Неожиданно правительство объявляет, что в некоторый момент времени </w:t>
            </w:r>
            <w:r w:rsidRPr="003E7F54">
              <w:rPr>
                <w:rFonts w:ascii="Times New Roman" w:eastAsia="Times New Roman" w:hAnsi="Times New Roman"/>
                <w:bCs/>
                <w:i/>
                <w:sz w:val="24"/>
                <w:szCs w:val="24"/>
              </w:rPr>
              <w:t>Т</w:t>
            </w:r>
            <w:r w:rsidRPr="003E7F54">
              <w:rPr>
                <w:rFonts w:ascii="Times New Roman" w:eastAsia="Times New Roman" w:hAnsi="Times New Roman"/>
                <w:bCs/>
                <w:sz w:val="24"/>
                <w:szCs w:val="24"/>
              </w:rPr>
              <w:t xml:space="preserve"> в будущем темп денежного обеспечения возрастает до </w:t>
            </w:r>
            <w:r w:rsidRPr="003E7F54">
              <w:rPr>
                <w:rFonts w:ascii="Times New Roman" w:eastAsia="Times New Roman" w:hAnsi="Times New Roman"/>
                <w:position w:val="-12"/>
                <w:sz w:val="24"/>
                <w:szCs w:val="24"/>
                <w:lang w:eastAsia="ru-RU"/>
              </w:rPr>
              <w:object w:dxaOrig="859" w:dyaOrig="380">
                <v:shape id="_x0000_i1155" type="#_x0000_t75" style="width:42.5pt;height:18.7pt" o:ole="">
                  <v:imagedata r:id="rId169" o:title=""/>
                </v:shape>
                <o:OLEObject Type="Embed" ProgID="Equation.DSMT4" ShapeID="_x0000_i1155" DrawAspect="Content" ObjectID="_1748680436" r:id="rId170"/>
              </w:object>
            </w:r>
            <w:r w:rsidRPr="003E7F54">
              <w:rPr>
                <w:rFonts w:ascii="Times New Roman" w:eastAsia="Times New Roman" w:hAnsi="Times New Roman"/>
                <w:bCs/>
                <w:sz w:val="24"/>
                <w:szCs w:val="24"/>
              </w:rPr>
              <w:t xml:space="preserve"> и останется на таком уровне навсегда. Требуется описать эволюцию темпа инфляции после объявления правительства.</w:t>
            </w:r>
          </w:p>
        </w:tc>
      </w:tr>
      <w:tr w:rsidR="000946B7" w:rsidTr="008823E4">
        <w:trPr>
          <w:trHeight w:val="2484"/>
        </w:trPr>
        <w:tc>
          <w:tcPr>
            <w:tcW w:w="1735" w:type="dxa"/>
            <w:vMerge/>
          </w:tcPr>
          <w:p w:rsidR="000946B7" w:rsidRPr="00DA136A" w:rsidRDefault="000946B7" w:rsidP="00DA136A">
            <w:pPr>
              <w:rPr>
                <w:rFonts w:eastAsia="Times New Roman"/>
                <w:b/>
                <w:sz w:val="24"/>
                <w:szCs w:val="24"/>
              </w:rPr>
            </w:pPr>
          </w:p>
        </w:tc>
        <w:tc>
          <w:tcPr>
            <w:tcW w:w="2235" w:type="dxa"/>
          </w:tcPr>
          <w:p w:rsidR="000946B7" w:rsidRPr="00DA136A" w:rsidRDefault="000946B7" w:rsidP="00FB73FA">
            <w:pPr>
              <w:rPr>
                <w:rFonts w:eastAsia="Times New Roman"/>
                <w:b/>
                <w:sz w:val="24"/>
                <w:szCs w:val="24"/>
              </w:rPr>
            </w:pPr>
            <w:r w:rsidRPr="00DA136A">
              <w:rPr>
                <w:rFonts w:ascii="Times New Roman" w:eastAsia="Times New Roman" w:hAnsi="Times New Roman"/>
                <w:sz w:val="24"/>
                <w:szCs w:val="24"/>
              </w:rPr>
              <w:t>3. Владеет практическим навыком сборки и развертывания многокомпонентных моделей машинного обучения.</w:t>
            </w:r>
          </w:p>
        </w:tc>
        <w:tc>
          <w:tcPr>
            <w:tcW w:w="2546" w:type="dxa"/>
          </w:tcPr>
          <w:p w:rsidR="000946B7" w:rsidRPr="000946B7" w:rsidRDefault="000946B7" w:rsidP="00FB73FA">
            <w:pPr>
              <w:rPr>
                <w:rFonts w:ascii="Times New Roman" w:eastAsia="Times New Roman" w:hAnsi="Times New Roman"/>
                <w:sz w:val="24"/>
                <w:szCs w:val="24"/>
              </w:rPr>
            </w:pPr>
            <w:r w:rsidRPr="000946B7">
              <w:rPr>
                <w:rFonts w:ascii="Times New Roman" w:eastAsia="Times New Roman" w:hAnsi="Times New Roman"/>
                <w:b/>
                <w:sz w:val="24"/>
                <w:szCs w:val="24"/>
              </w:rPr>
              <w:t>Знать:</w:t>
            </w:r>
            <w:r>
              <w:t xml:space="preserve"> </w:t>
            </w:r>
            <w:r w:rsidRPr="000946B7">
              <w:rPr>
                <w:rFonts w:ascii="Times New Roman" w:hAnsi="Times New Roman"/>
                <w:sz w:val="24"/>
                <w:szCs w:val="24"/>
              </w:rPr>
              <w:t xml:space="preserve">состав </w:t>
            </w:r>
            <w:r w:rsidRPr="000946B7">
              <w:rPr>
                <w:rFonts w:ascii="Times New Roman" w:eastAsia="Times New Roman" w:hAnsi="Times New Roman"/>
                <w:sz w:val="24"/>
                <w:szCs w:val="24"/>
              </w:rPr>
              <w:t>многокомпонентных моделей машинного обучения.</w:t>
            </w:r>
          </w:p>
          <w:p w:rsidR="000946B7" w:rsidRPr="000946B7" w:rsidRDefault="000946B7" w:rsidP="00FB73FA">
            <w:pPr>
              <w:rPr>
                <w:rFonts w:eastAsia="Times New Roman"/>
                <w:b/>
                <w:sz w:val="24"/>
                <w:szCs w:val="24"/>
              </w:rPr>
            </w:pPr>
            <w:r w:rsidRPr="000946B7">
              <w:rPr>
                <w:rFonts w:ascii="Times New Roman" w:eastAsia="Times New Roman" w:hAnsi="Times New Roman"/>
                <w:b/>
                <w:sz w:val="24"/>
                <w:szCs w:val="24"/>
              </w:rPr>
              <w:t>Уметь:</w:t>
            </w:r>
            <w:r>
              <w:t xml:space="preserve"> </w:t>
            </w:r>
            <w:r w:rsidRPr="000946B7">
              <w:rPr>
                <w:rFonts w:ascii="Times New Roman" w:hAnsi="Times New Roman"/>
                <w:sz w:val="24"/>
                <w:szCs w:val="24"/>
              </w:rPr>
              <w:t xml:space="preserve">применять </w:t>
            </w:r>
            <w:r w:rsidRPr="000946B7">
              <w:rPr>
                <w:rFonts w:ascii="Times New Roman" w:eastAsia="Times New Roman" w:hAnsi="Times New Roman"/>
                <w:sz w:val="24"/>
                <w:szCs w:val="24"/>
              </w:rPr>
              <w:t>практическим навыком сборки и развертывания многокомпонентных моделей машинного обучения.</w:t>
            </w:r>
          </w:p>
        </w:tc>
        <w:tc>
          <w:tcPr>
            <w:tcW w:w="3360" w:type="dxa"/>
          </w:tcPr>
          <w:p w:rsidR="000946B7" w:rsidRPr="00DA136A" w:rsidRDefault="003E7F54" w:rsidP="00F07FA4">
            <w:pPr>
              <w:jc w:val="both"/>
              <w:rPr>
                <w:rFonts w:ascii="Times New Roman" w:hAnsi="Times New Roman"/>
                <w:sz w:val="24"/>
                <w:szCs w:val="24"/>
              </w:rPr>
            </w:pPr>
            <w:r w:rsidRPr="003E7F54">
              <w:rPr>
                <w:rFonts w:ascii="Times New Roman" w:eastAsia="Times New Roman" w:hAnsi="Times New Roman"/>
                <w:bCs/>
                <w:sz w:val="24"/>
                <w:szCs w:val="24"/>
                <w:lang w:eastAsia="ru-RU"/>
              </w:rPr>
              <w:t xml:space="preserve">Разработать мобильное приложение для вычисления функции спроса и предложения на некоторый товар имеют вид </w:t>
            </w:r>
            <w:r w:rsidRPr="003E7F54">
              <w:rPr>
                <w:rFonts w:ascii="Times New Roman" w:eastAsia="Times New Roman" w:hAnsi="Times New Roman"/>
                <w:position w:val="-14"/>
                <w:sz w:val="24"/>
                <w:szCs w:val="24"/>
                <w:lang w:eastAsia="ru-RU"/>
              </w:rPr>
              <w:object w:dxaOrig="2960" w:dyaOrig="420">
                <v:shape id="_x0000_i1156" type="#_x0000_t75" style="width:118.5pt;height:16.45pt" o:ole="">
                  <v:imagedata r:id="rId171" o:title=""/>
                </v:shape>
                <o:OLEObject Type="Embed" ProgID="Equation.DSMT4" ShapeID="_x0000_i1156" DrawAspect="Content" ObjectID="_1748680437" r:id="rId172"/>
              </w:object>
            </w:r>
            <w:r w:rsidRPr="003E7F54">
              <w:rPr>
                <w:rFonts w:ascii="Times New Roman" w:eastAsia="Times New Roman" w:hAnsi="Times New Roman"/>
                <w:sz w:val="24"/>
                <w:szCs w:val="24"/>
                <w:lang w:eastAsia="ru-RU"/>
              </w:rPr>
              <w:t xml:space="preserve">, </w:t>
            </w:r>
            <w:r w:rsidRPr="003E7F54">
              <w:rPr>
                <w:rFonts w:ascii="Times New Roman" w:eastAsia="Times New Roman" w:hAnsi="Times New Roman"/>
                <w:position w:val="-14"/>
                <w:sz w:val="24"/>
                <w:szCs w:val="24"/>
                <w:lang w:eastAsia="ru-RU"/>
              </w:rPr>
              <w:object w:dxaOrig="1760" w:dyaOrig="420">
                <v:shape id="_x0000_i1157" type="#_x0000_t75" style="width:78.8pt;height:18.7pt" o:ole="">
                  <v:imagedata r:id="rId173" o:title=""/>
                </v:shape>
                <o:OLEObject Type="Embed" ProgID="Equation.DSMT4" ShapeID="_x0000_i1157" DrawAspect="Content" ObjectID="_1748680438" r:id="rId174"/>
              </w:object>
            </w:r>
            <w:r w:rsidRPr="003E7F54">
              <w:rPr>
                <w:rFonts w:ascii="Times New Roman" w:eastAsia="Times New Roman" w:hAnsi="Times New Roman"/>
                <w:bCs/>
                <w:sz w:val="24"/>
                <w:szCs w:val="24"/>
                <w:lang w:eastAsia="ru-RU"/>
              </w:rPr>
              <w:t xml:space="preserve"> с начальными условиями: </w:t>
            </w:r>
            <w:r w:rsidRPr="003E7F54">
              <w:rPr>
                <w:rFonts w:ascii="Times New Roman" w:eastAsia="Times New Roman" w:hAnsi="Times New Roman"/>
                <w:position w:val="-14"/>
                <w:sz w:val="24"/>
                <w:szCs w:val="24"/>
                <w:lang w:eastAsia="ru-RU"/>
              </w:rPr>
              <w:object w:dxaOrig="645" w:dyaOrig="420">
                <v:shape id="_x0000_i1158" type="#_x0000_t75" style="width:26.1pt;height:16.45pt" o:ole="">
                  <v:imagedata r:id="rId175" o:title=""/>
                </v:shape>
                <o:OLEObject Type="Embed" ProgID="Equation.DSMT4" ShapeID="_x0000_i1158" DrawAspect="Content" ObjectID="_1748680439" r:id="rId176"/>
              </w:object>
            </w:r>
            <w:r w:rsidRPr="003E7F54">
              <w:rPr>
                <w:rFonts w:ascii="Times New Roman" w:eastAsia="Times New Roman" w:hAnsi="Times New Roman"/>
                <w:bCs/>
                <w:sz w:val="24"/>
                <w:szCs w:val="24"/>
                <w:lang w:eastAsia="ru-RU"/>
              </w:rPr>
              <w:t>=</w:t>
            </w:r>
            <w:r w:rsidRPr="003E7F54">
              <w:rPr>
                <w:rFonts w:ascii="Times New Roman" w:eastAsia="Times New Roman" w:hAnsi="Times New Roman"/>
                <w:bCs/>
                <w:lang w:eastAsia="ru-RU"/>
              </w:rPr>
              <w:t>12</w:t>
            </w:r>
            <w:r w:rsidRPr="003E7F54">
              <w:rPr>
                <w:rFonts w:ascii="Times New Roman" w:eastAsia="Times New Roman" w:hAnsi="Times New Roman"/>
                <w:bCs/>
                <w:sz w:val="24"/>
                <w:szCs w:val="24"/>
                <w:lang w:eastAsia="ru-RU"/>
              </w:rPr>
              <w:t xml:space="preserve">, </w:t>
            </w:r>
            <w:r w:rsidRPr="003E7F54">
              <w:rPr>
                <w:rFonts w:ascii="Times New Roman" w:eastAsia="Times New Roman" w:hAnsi="Times New Roman"/>
                <w:position w:val="-14"/>
                <w:sz w:val="24"/>
                <w:szCs w:val="24"/>
                <w:lang w:eastAsia="ru-RU"/>
              </w:rPr>
              <w:object w:dxaOrig="700" w:dyaOrig="420">
                <v:shape id="_x0000_i1159" type="#_x0000_t75" style="width:27.8pt;height:16.45pt" o:ole="">
                  <v:imagedata r:id="rId177" o:title=""/>
                </v:shape>
                <o:OLEObject Type="Embed" ProgID="Equation.DSMT4" ShapeID="_x0000_i1159" DrawAspect="Content" ObjectID="_1748680440" r:id="rId178"/>
              </w:object>
            </w:r>
            <w:r w:rsidRPr="003E7F54">
              <w:rPr>
                <w:rFonts w:ascii="Times New Roman" w:eastAsia="Times New Roman" w:hAnsi="Times New Roman"/>
                <w:bCs/>
                <w:sz w:val="24"/>
                <w:szCs w:val="24"/>
                <w:lang w:eastAsia="ru-RU"/>
              </w:rPr>
              <w:t>=</w:t>
            </w:r>
            <w:r w:rsidRPr="003E7F54">
              <w:rPr>
                <w:rFonts w:ascii="Times New Roman" w:eastAsia="Times New Roman" w:hAnsi="Times New Roman"/>
                <w:bCs/>
                <w:lang w:eastAsia="ru-RU"/>
              </w:rPr>
              <w:t>1</w:t>
            </w:r>
            <w:r w:rsidRPr="003E7F54">
              <w:rPr>
                <w:rFonts w:ascii="Times New Roman" w:eastAsia="Times New Roman" w:hAnsi="Times New Roman"/>
                <w:bCs/>
                <w:sz w:val="24"/>
                <w:szCs w:val="24"/>
                <w:lang w:eastAsia="ru-RU"/>
              </w:rPr>
              <w:t>. Найти изменения равновесной цены от времени. Является ли равновесная цена устойчивой?</w:t>
            </w:r>
          </w:p>
        </w:tc>
      </w:tr>
    </w:tbl>
    <w:p w:rsidR="003E7F54" w:rsidRDefault="003E7F54" w:rsidP="004413A2">
      <w:pPr>
        <w:spacing w:line="200" w:lineRule="exact"/>
        <w:rPr>
          <w:sz w:val="20"/>
          <w:szCs w:val="20"/>
        </w:rPr>
      </w:pPr>
    </w:p>
    <w:p w:rsidR="00FB73FA" w:rsidRDefault="00FB73FA" w:rsidP="004413A2">
      <w:pPr>
        <w:spacing w:line="200" w:lineRule="exact"/>
        <w:rPr>
          <w:sz w:val="20"/>
          <w:szCs w:val="20"/>
        </w:rPr>
      </w:pPr>
    </w:p>
    <w:p w:rsidR="009E3F9D" w:rsidRPr="00FB73FA" w:rsidRDefault="008032B3" w:rsidP="009E3F9D">
      <w:pPr>
        <w:jc w:val="center"/>
        <w:rPr>
          <w:rFonts w:eastAsia="Times New Roman"/>
          <w:b/>
          <w:bCs/>
          <w:i/>
          <w:iCs/>
          <w:sz w:val="28"/>
          <w:szCs w:val="28"/>
        </w:rPr>
      </w:pPr>
      <w:r w:rsidRPr="00FB73FA">
        <w:rPr>
          <w:rFonts w:eastAsia="Times New Roman"/>
          <w:b/>
          <w:bCs/>
          <w:i/>
          <w:iCs/>
          <w:color w:val="000000" w:themeColor="text1"/>
          <w:sz w:val="28"/>
          <w:szCs w:val="28"/>
        </w:rPr>
        <w:t>Примерные</w:t>
      </w:r>
      <w:r w:rsidR="009E3F9D" w:rsidRPr="00FB73FA">
        <w:rPr>
          <w:rFonts w:eastAsia="Times New Roman"/>
          <w:b/>
          <w:bCs/>
          <w:i/>
          <w:iCs/>
          <w:color w:val="000000" w:themeColor="text1"/>
          <w:sz w:val="28"/>
          <w:szCs w:val="28"/>
        </w:rPr>
        <w:t xml:space="preserve"> </w:t>
      </w:r>
      <w:r w:rsidR="009E3F9D" w:rsidRPr="00FB73FA">
        <w:rPr>
          <w:rFonts w:eastAsia="Times New Roman"/>
          <w:b/>
          <w:bCs/>
          <w:i/>
          <w:iCs/>
          <w:sz w:val="28"/>
          <w:szCs w:val="28"/>
        </w:rPr>
        <w:t>вопросы для подготовки к зачету</w:t>
      </w:r>
    </w:p>
    <w:p w:rsidR="009E3F9D" w:rsidRDefault="009E3F9D" w:rsidP="009E3F9D">
      <w:pPr>
        <w:ind w:left="1760"/>
        <w:rPr>
          <w:sz w:val="20"/>
          <w:szCs w:val="20"/>
        </w:rPr>
      </w:pPr>
    </w:p>
    <w:p w:rsidR="009E3F9D" w:rsidRDefault="009E3F9D" w:rsidP="009E3F9D">
      <w:pPr>
        <w:spacing w:line="224" w:lineRule="exact"/>
        <w:rPr>
          <w:sz w:val="20"/>
          <w:szCs w:val="20"/>
        </w:rPr>
      </w:pPr>
    </w:p>
    <w:p w:rsidR="009E3F9D" w:rsidRPr="00293E2E" w:rsidRDefault="009E3F9D" w:rsidP="00ED1ACB">
      <w:pPr>
        <w:pStyle w:val="a7"/>
        <w:numPr>
          <w:ilvl w:val="0"/>
          <w:numId w:val="19"/>
        </w:numPr>
        <w:spacing w:line="358" w:lineRule="auto"/>
        <w:ind w:left="0" w:right="20" w:firstLine="0"/>
        <w:jc w:val="both"/>
        <w:rPr>
          <w:sz w:val="20"/>
          <w:szCs w:val="20"/>
        </w:rPr>
      </w:pPr>
      <w:r>
        <w:rPr>
          <w:rFonts w:eastAsia="Times New Roman"/>
          <w:sz w:val="28"/>
          <w:szCs w:val="28"/>
        </w:rPr>
        <w:t xml:space="preserve">Нелинейное программирование. </w:t>
      </w:r>
      <w:r w:rsidRPr="00293E2E">
        <w:rPr>
          <w:rFonts w:eastAsia="Times New Roman"/>
          <w:sz w:val="28"/>
          <w:szCs w:val="28"/>
        </w:rPr>
        <w:t xml:space="preserve">Формулировка модели. </w:t>
      </w:r>
    </w:p>
    <w:p w:rsidR="009E3F9D" w:rsidRPr="005C1A49" w:rsidRDefault="009E3F9D" w:rsidP="00ED1ACB">
      <w:pPr>
        <w:pStyle w:val="a7"/>
        <w:numPr>
          <w:ilvl w:val="0"/>
          <w:numId w:val="19"/>
        </w:numPr>
        <w:spacing w:line="358" w:lineRule="auto"/>
        <w:ind w:left="0" w:right="20" w:firstLine="0"/>
        <w:jc w:val="both"/>
        <w:rPr>
          <w:sz w:val="20"/>
          <w:szCs w:val="20"/>
        </w:rPr>
      </w:pPr>
      <w:r w:rsidRPr="00293E2E">
        <w:rPr>
          <w:rFonts w:eastAsia="Times New Roman"/>
          <w:sz w:val="28"/>
          <w:szCs w:val="28"/>
        </w:rPr>
        <w:t>Графический метод</w:t>
      </w:r>
      <w:r>
        <w:rPr>
          <w:rFonts w:eastAsia="Times New Roman"/>
          <w:sz w:val="28"/>
          <w:szCs w:val="28"/>
        </w:rPr>
        <w:t xml:space="preserve"> нелинейного программирования</w:t>
      </w:r>
      <w:r w:rsidRPr="00293E2E">
        <w:rPr>
          <w:rFonts w:eastAsia="Times New Roman"/>
          <w:sz w:val="28"/>
          <w:szCs w:val="28"/>
        </w:rPr>
        <w:t xml:space="preserve">: задача с линейной целевой функцией и </w:t>
      </w:r>
      <w:r>
        <w:rPr>
          <w:rFonts w:eastAsia="Times New Roman"/>
          <w:sz w:val="28"/>
          <w:szCs w:val="28"/>
        </w:rPr>
        <w:t>нелинейной системой ограничений.</w:t>
      </w:r>
    </w:p>
    <w:p w:rsidR="009E3F9D" w:rsidRPr="005C1A49" w:rsidRDefault="009E3F9D" w:rsidP="00ED1ACB">
      <w:pPr>
        <w:pStyle w:val="a7"/>
        <w:numPr>
          <w:ilvl w:val="0"/>
          <w:numId w:val="19"/>
        </w:numPr>
        <w:spacing w:line="358" w:lineRule="auto"/>
        <w:ind w:left="0" w:right="20" w:firstLine="0"/>
        <w:jc w:val="both"/>
        <w:rPr>
          <w:sz w:val="20"/>
          <w:szCs w:val="20"/>
        </w:rPr>
      </w:pPr>
      <w:r>
        <w:rPr>
          <w:rFonts w:eastAsia="Times New Roman"/>
          <w:sz w:val="28"/>
          <w:szCs w:val="28"/>
        </w:rPr>
        <w:t>Решение</w:t>
      </w:r>
      <w:r w:rsidRPr="00293E2E">
        <w:rPr>
          <w:rFonts w:eastAsia="Times New Roman"/>
          <w:sz w:val="28"/>
          <w:szCs w:val="28"/>
        </w:rPr>
        <w:t xml:space="preserve"> задач</w:t>
      </w:r>
      <w:r>
        <w:rPr>
          <w:rFonts w:eastAsia="Times New Roman"/>
          <w:sz w:val="28"/>
          <w:szCs w:val="28"/>
        </w:rPr>
        <w:t>и</w:t>
      </w:r>
      <w:r w:rsidRPr="00293E2E">
        <w:rPr>
          <w:rFonts w:eastAsia="Times New Roman"/>
          <w:sz w:val="28"/>
          <w:szCs w:val="28"/>
        </w:rPr>
        <w:t xml:space="preserve"> </w:t>
      </w:r>
      <w:r>
        <w:rPr>
          <w:rFonts w:eastAsia="Times New Roman"/>
          <w:sz w:val="28"/>
          <w:szCs w:val="28"/>
        </w:rPr>
        <w:t xml:space="preserve">нелинейного программирования </w:t>
      </w:r>
      <w:r w:rsidRPr="00293E2E">
        <w:rPr>
          <w:rFonts w:eastAsia="Times New Roman"/>
          <w:sz w:val="28"/>
          <w:szCs w:val="28"/>
        </w:rPr>
        <w:t>с нелинейной целевой функцией и линейной системой ограничений</w:t>
      </w:r>
      <w:r>
        <w:rPr>
          <w:rFonts w:eastAsia="Times New Roman"/>
          <w:sz w:val="28"/>
          <w:szCs w:val="28"/>
        </w:rPr>
        <w:t xml:space="preserve"> графическим методом.</w:t>
      </w:r>
    </w:p>
    <w:p w:rsidR="009E3F9D" w:rsidRPr="005C1A49" w:rsidRDefault="009E3F9D" w:rsidP="00ED1ACB">
      <w:pPr>
        <w:pStyle w:val="a7"/>
        <w:numPr>
          <w:ilvl w:val="0"/>
          <w:numId w:val="19"/>
        </w:numPr>
        <w:spacing w:line="358" w:lineRule="auto"/>
        <w:ind w:left="0" w:right="20" w:firstLine="0"/>
        <w:jc w:val="both"/>
        <w:rPr>
          <w:sz w:val="20"/>
          <w:szCs w:val="20"/>
        </w:rPr>
      </w:pPr>
      <w:r>
        <w:rPr>
          <w:rFonts w:eastAsia="Times New Roman"/>
          <w:sz w:val="28"/>
          <w:szCs w:val="28"/>
        </w:rPr>
        <w:t>З</w:t>
      </w:r>
      <w:r w:rsidRPr="00293E2E">
        <w:rPr>
          <w:rFonts w:eastAsia="Times New Roman"/>
          <w:sz w:val="28"/>
          <w:szCs w:val="28"/>
        </w:rPr>
        <w:t xml:space="preserve">адача </w:t>
      </w:r>
      <w:r>
        <w:rPr>
          <w:rFonts w:eastAsia="Times New Roman"/>
          <w:sz w:val="28"/>
          <w:szCs w:val="28"/>
        </w:rPr>
        <w:t xml:space="preserve">нелинейного программирования </w:t>
      </w:r>
      <w:r w:rsidRPr="00293E2E">
        <w:rPr>
          <w:rFonts w:eastAsia="Times New Roman"/>
          <w:sz w:val="28"/>
          <w:szCs w:val="28"/>
        </w:rPr>
        <w:t xml:space="preserve">с нелинейной целевой функцией и нелинейной системой ограничений. </w:t>
      </w:r>
      <w:r>
        <w:rPr>
          <w:rFonts w:eastAsia="Times New Roman"/>
          <w:sz w:val="28"/>
          <w:szCs w:val="28"/>
        </w:rPr>
        <w:t>Решение графическим методом.</w:t>
      </w:r>
    </w:p>
    <w:p w:rsidR="009E3F9D" w:rsidRPr="005C1A49" w:rsidRDefault="009E3F9D" w:rsidP="00ED1ACB">
      <w:pPr>
        <w:pStyle w:val="a7"/>
        <w:numPr>
          <w:ilvl w:val="0"/>
          <w:numId w:val="19"/>
        </w:numPr>
        <w:spacing w:line="358" w:lineRule="auto"/>
        <w:ind w:left="0" w:right="20" w:firstLine="0"/>
        <w:jc w:val="both"/>
        <w:rPr>
          <w:sz w:val="20"/>
          <w:szCs w:val="20"/>
        </w:rPr>
      </w:pPr>
      <w:r w:rsidRPr="00293E2E">
        <w:rPr>
          <w:rFonts w:eastAsia="Times New Roman"/>
          <w:sz w:val="28"/>
          <w:szCs w:val="28"/>
        </w:rPr>
        <w:t>Дробно-линейное программирование: математическая модель задачи; экономическая интерпр</w:t>
      </w:r>
      <w:r>
        <w:rPr>
          <w:rFonts w:eastAsia="Times New Roman"/>
          <w:sz w:val="28"/>
          <w:szCs w:val="28"/>
        </w:rPr>
        <w:t>етация и алгоритм решения задач.</w:t>
      </w:r>
    </w:p>
    <w:p w:rsidR="009E3F9D" w:rsidRPr="005C1A49" w:rsidRDefault="009E3F9D" w:rsidP="00ED1ACB">
      <w:pPr>
        <w:pStyle w:val="a7"/>
        <w:numPr>
          <w:ilvl w:val="0"/>
          <w:numId w:val="19"/>
        </w:numPr>
        <w:spacing w:line="358" w:lineRule="auto"/>
        <w:ind w:left="0" w:right="20" w:firstLine="0"/>
        <w:jc w:val="both"/>
        <w:rPr>
          <w:sz w:val="20"/>
          <w:szCs w:val="20"/>
        </w:rPr>
      </w:pPr>
      <w:r>
        <w:rPr>
          <w:rFonts w:eastAsia="Times New Roman"/>
          <w:sz w:val="28"/>
          <w:szCs w:val="28"/>
        </w:rPr>
        <w:t>П</w:t>
      </w:r>
      <w:r w:rsidRPr="00293E2E">
        <w:rPr>
          <w:rFonts w:eastAsia="Times New Roman"/>
          <w:sz w:val="28"/>
          <w:szCs w:val="28"/>
        </w:rPr>
        <w:t>рименение дробно-линейного программир</w:t>
      </w:r>
      <w:r>
        <w:rPr>
          <w:rFonts w:eastAsia="Times New Roman"/>
          <w:sz w:val="28"/>
          <w:szCs w:val="28"/>
        </w:rPr>
        <w:t>ования в экономике.</w:t>
      </w:r>
    </w:p>
    <w:p w:rsidR="009E3F9D" w:rsidRPr="005C1A49" w:rsidRDefault="009E3F9D" w:rsidP="00ED1ACB">
      <w:pPr>
        <w:pStyle w:val="a7"/>
        <w:numPr>
          <w:ilvl w:val="0"/>
          <w:numId w:val="19"/>
        </w:numPr>
        <w:spacing w:line="358" w:lineRule="auto"/>
        <w:ind w:left="0" w:right="20" w:firstLine="0"/>
        <w:jc w:val="both"/>
        <w:rPr>
          <w:sz w:val="20"/>
          <w:szCs w:val="20"/>
        </w:rPr>
      </w:pPr>
      <w:r>
        <w:rPr>
          <w:rFonts w:eastAsia="Times New Roman"/>
          <w:sz w:val="28"/>
          <w:szCs w:val="28"/>
        </w:rPr>
        <w:t>С</w:t>
      </w:r>
      <w:r w:rsidRPr="00293E2E">
        <w:rPr>
          <w:rFonts w:eastAsia="Times New Roman"/>
          <w:sz w:val="28"/>
          <w:szCs w:val="28"/>
        </w:rPr>
        <w:t xml:space="preserve">ведение математической модели дробно-линейного программирования к задаче линейного программирования. </w:t>
      </w:r>
    </w:p>
    <w:p w:rsidR="009E3F9D" w:rsidRPr="005C1A49" w:rsidRDefault="009E3F9D" w:rsidP="00ED1ACB">
      <w:pPr>
        <w:pStyle w:val="a7"/>
        <w:numPr>
          <w:ilvl w:val="0"/>
          <w:numId w:val="19"/>
        </w:numPr>
        <w:spacing w:line="358" w:lineRule="auto"/>
        <w:ind w:left="0" w:right="20" w:firstLine="0"/>
        <w:jc w:val="both"/>
        <w:rPr>
          <w:sz w:val="20"/>
          <w:szCs w:val="20"/>
        </w:rPr>
      </w:pPr>
      <w:r w:rsidRPr="00293E2E">
        <w:rPr>
          <w:rFonts w:eastAsia="Times New Roman"/>
          <w:sz w:val="28"/>
          <w:szCs w:val="28"/>
        </w:rPr>
        <w:lastRenderedPageBreak/>
        <w:t>Метод множителей Лагранжа</w:t>
      </w:r>
      <w:r>
        <w:rPr>
          <w:rFonts w:eastAsia="Times New Roman"/>
          <w:sz w:val="28"/>
          <w:szCs w:val="28"/>
        </w:rPr>
        <w:t xml:space="preserve"> для задачи нелинейного программирования</w:t>
      </w:r>
      <w:r w:rsidRPr="00293E2E">
        <w:rPr>
          <w:rFonts w:eastAsia="Times New Roman"/>
          <w:sz w:val="28"/>
          <w:szCs w:val="28"/>
        </w:rPr>
        <w:t xml:space="preserve">: алгоритм решения задач; применение метода множителей Лагранжа в экономике. </w:t>
      </w:r>
    </w:p>
    <w:p w:rsidR="009E3F9D" w:rsidRPr="007474E5" w:rsidRDefault="009E3F9D" w:rsidP="00ED1ACB">
      <w:pPr>
        <w:pStyle w:val="a7"/>
        <w:numPr>
          <w:ilvl w:val="0"/>
          <w:numId w:val="19"/>
        </w:numPr>
        <w:spacing w:line="358" w:lineRule="auto"/>
        <w:ind w:left="0" w:right="20" w:firstLine="0"/>
        <w:jc w:val="both"/>
        <w:rPr>
          <w:sz w:val="20"/>
          <w:szCs w:val="20"/>
        </w:rPr>
      </w:pPr>
      <w:r w:rsidRPr="00293E2E">
        <w:rPr>
          <w:rFonts w:eastAsia="Times New Roman"/>
          <w:sz w:val="28"/>
          <w:szCs w:val="28"/>
        </w:rPr>
        <w:t>Выпуклое программирование: основные определения и теоремы; алгоритм решения задачи квадратичного программирования.</w:t>
      </w:r>
    </w:p>
    <w:p w:rsidR="009E3F9D" w:rsidRPr="007474E5" w:rsidRDefault="009E3F9D" w:rsidP="00ED1ACB">
      <w:pPr>
        <w:pStyle w:val="a7"/>
        <w:numPr>
          <w:ilvl w:val="0"/>
          <w:numId w:val="19"/>
        </w:numPr>
        <w:spacing w:line="358" w:lineRule="auto"/>
        <w:ind w:left="0" w:right="20" w:firstLine="0"/>
        <w:jc w:val="both"/>
        <w:rPr>
          <w:sz w:val="20"/>
          <w:szCs w:val="20"/>
        </w:rPr>
      </w:pPr>
      <w:r>
        <w:rPr>
          <w:rFonts w:eastAsia="Times New Roman"/>
          <w:sz w:val="28"/>
          <w:szCs w:val="28"/>
        </w:rPr>
        <w:t xml:space="preserve">Динамическое программирование. Основные понятия. </w:t>
      </w:r>
    </w:p>
    <w:p w:rsidR="009E3F9D" w:rsidRPr="007474E5" w:rsidRDefault="009E3F9D" w:rsidP="00ED1ACB">
      <w:pPr>
        <w:pStyle w:val="a7"/>
        <w:numPr>
          <w:ilvl w:val="0"/>
          <w:numId w:val="19"/>
        </w:numPr>
        <w:spacing w:line="358" w:lineRule="auto"/>
        <w:ind w:left="0" w:right="20" w:firstLine="0"/>
        <w:jc w:val="both"/>
        <w:rPr>
          <w:sz w:val="20"/>
          <w:szCs w:val="20"/>
        </w:rPr>
      </w:pPr>
      <w:r>
        <w:rPr>
          <w:rFonts w:eastAsia="Times New Roman"/>
          <w:sz w:val="28"/>
          <w:szCs w:val="28"/>
        </w:rPr>
        <w:t>Применение метода функциональных уравнений в определении оптимальных сроков замены оборудования.</w:t>
      </w:r>
    </w:p>
    <w:p w:rsidR="009E3F9D" w:rsidRPr="007474E5" w:rsidRDefault="009E3F9D" w:rsidP="00ED1ACB">
      <w:pPr>
        <w:pStyle w:val="a7"/>
        <w:numPr>
          <w:ilvl w:val="0"/>
          <w:numId w:val="19"/>
        </w:numPr>
        <w:spacing w:line="358" w:lineRule="auto"/>
        <w:ind w:left="0" w:right="20" w:firstLine="0"/>
        <w:jc w:val="both"/>
        <w:rPr>
          <w:sz w:val="20"/>
          <w:szCs w:val="20"/>
        </w:rPr>
      </w:pPr>
      <w:r>
        <w:rPr>
          <w:rFonts w:eastAsia="Times New Roman"/>
          <w:sz w:val="28"/>
          <w:szCs w:val="28"/>
        </w:rPr>
        <w:t xml:space="preserve"> Экономические задачи, решаемые методом динамического программирования: оптимальное распределение ресурсов.</w:t>
      </w:r>
    </w:p>
    <w:p w:rsidR="009E3F9D" w:rsidRPr="007474E5" w:rsidRDefault="009E3F9D" w:rsidP="00ED1ACB">
      <w:pPr>
        <w:pStyle w:val="a7"/>
        <w:numPr>
          <w:ilvl w:val="0"/>
          <w:numId w:val="19"/>
        </w:numPr>
        <w:spacing w:line="358" w:lineRule="auto"/>
        <w:ind w:left="0" w:right="20" w:firstLine="0"/>
        <w:jc w:val="both"/>
        <w:rPr>
          <w:sz w:val="20"/>
          <w:szCs w:val="20"/>
        </w:rPr>
      </w:pPr>
      <w:r>
        <w:rPr>
          <w:rFonts w:eastAsia="Times New Roman"/>
          <w:sz w:val="28"/>
          <w:szCs w:val="28"/>
        </w:rPr>
        <w:t>Экономические задачи, решаемые методом динамического программирования: минимизация затрат на строительство и эксплуатацию предприятий.</w:t>
      </w:r>
    </w:p>
    <w:p w:rsidR="009E3F9D" w:rsidRPr="007474E5" w:rsidRDefault="009E3F9D" w:rsidP="00ED1ACB">
      <w:pPr>
        <w:pStyle w:val="a7"/>
        <w:numPr>
          <w:ilvl w:val="0"/>
          <w:numId w:val="19"/>
        </w:numPr>
        <w:spacing w:line="358" w:lineRule="auto"/>
        <w:ind w:left="0" w:right="20" w:firstLine="0"/>
        <w:jc w:val="both"/>
        <w:rPr>
          <w:sz w:val="20"/>
          <w:szCs w:val="20"/>
        </w:rPr>
      </w:pPr>
      <w:r>
        <w:rPr>
          <w:rFonts w:eastAsia="Times New Roman"/>
          <w:sz w:val="28"/>
          <w:szCs w:val="28"/>
        </w:rPr>
        <w:t>Экономические задачи, решаемые методом динамического программирования: нахождение рациональных затрат при строительстве трубопроводов и транспортных артерий.</w:t>
      </w:r>
    </w:p>
    <w:p w:rsidR="009E3F9D" w:rsidRPr="003F7DDB" w:rsidRDefault="009E3F9D" w:rsidP="00ED1ACB">
      <w:pPr>
        <w:pStyle w:val="a7"/>
        <w:numPr>
          <w:ilvl w:val="0"/>
          <w:numId w:val="19"/>
        </w:numPr>
        <w:spacing w:line="345" w:lineRule="auto"/>
        <w:ind w:left="0" w:right="20" w:firstLine="0"/>
        <w:jc w:val="both"/>
        <w:rPr>
          <w:sz w:val="20"/>
          <w:szCs w:val="20"/>
        </w:rPr>
      </w:pPr>
      <w:r w:rsidRPr="003F7DDB">
        <w:rPr>
          <w:rFonts w:eastAsia="Times New Roman"/>
          <w:bCs/>
          <w:sz w:val="28"/>
          <w:szCs w:val="28"/>
        </w:rPr>
        <w:t xml:space="preserve">Дифференциальные уравнения в динамических моделях микро- и макроэкономики. </w:t>
      </w:r>
      <w:r w:rsidRPr="003F7DDB">
        <w:rPr>
          <w:rFonts w:eastAsia="Times New Roman"/>
          <w:sz w:val="29"/>
          <w:szCs w:val="29"/>
        </w:rPr>
        <w:t>Модели динамики общественного продукта и национального дохода: основные поняти</w:t>
      </w:r>
      <w:r>
        <w:rPr>
          <w:rFonts w:eastAsia="Times New Roman"/>
          <w:sz w:val="29"/>
          <w:szCs w:val="29"/>
        </w:rPr>
        <w:t>я, определения и предположения.</w:t>
      </w:r>
    </w:p>
    <w:p w:rsidR="009E3F9D" w:rsidRPr="003F7DDB" w:rsidRDefault="009E3F9D" w:rsidP="00ED1ACB">
      <w:pPr>
        <w:pStyle w:val="a7"/>
        <w:numPr>
          <w:ilvl w:val="0"/>
          <w:numId w:val="19"/>
        </w:numPr>
        <w:spacing w:line="345" w:lineRule="auto"/>
        <w:ind w:left="0" w:right="20" w:firstLine="0"/>
        <w:jc w:val="both"/>
        <w:rPr>
          <w:sz w:val="20"/>
          <w:szCs w:val="20"/>
        </w:rPr>
      </w:pPr>
      <w:r>
        <w:rPr>
          <w:rFonts w:eastAsia="Times New Roman"/>
          <w:sz w:val="29"/>
          <w:szCs w:val="29"/>
        </w:rPr>
        <w:t>П</w:t>
      </w:r>
      <w:r w:rsidRPr="003F7DDB">
        <w:rPr>
          <w:rFonts w:eastAsia="Times New Roman"/>
          <w:sz w:val="29"/>
          <w:szCs w:val="29"/>
        </w:rPr>
        <w:t xml:space="preserve">ростейшая модель воспроизводства национального дохода при произвольной </w:t>
      </w:r>
      <w:r>
        <w:rPr>
          <w:rFonts w:eastAsia="Times New Roman"/>
          <w:sz w:val="29"/>
          <w:szCs w:val="29"/>
        </w:rPr>
        <w:t>функции потребления.</w:t>
      </w:r>
    </w:p>
    <w:p w:rsidR="009E3F9D" w:rsidRPr="003F7DDB" w:rsidRDefault="009E3F9D" w:rsidP="00ED1ACB">
      <w:pPr>
        <w:pStyle w:val="a7"/>
        <w:numPr>
          <w:ilvl w:val="0"/>
          <w:numId w:val="19"/>
        </w:numPr>
        <w:spacing w:line="345" w:lineRule="auto"/>
        <w:ind w:left="0" w:right="20" w:firstLine="0"/>
        <w:jc w:val="both"/>
        <w:rPr>
          <w:sz w:val="20"/>
          <w:szCs w:val="20"/>
        </w:rPr>
      </w:pPr>
      <w:r>
        <w:rPr>
          <w:rFonts w:eastAsia="Times New Roman"/>
          <w:sz w:val="29"/>
          <w:szCs w:val="29"/>
        </w:rPr>
        <w:t>Э</w:t>
      </w:r>
      <w:r w:rsidRPr="003F7DDB">
        <w:rPr>
          <w:rFonts w:eastAsia="Times New Roman"/>
          <w:sz w:val="29"/>
          <w:szCs w:val="29"/>
        </w:rPr>
        <w:t>кономический анализ решения при различных соотношениях между темпом прироста потребления и технологическим темпом национального дохода</w:t>
      </w:r>
      <w:r>
        <w:rPr>
          <w:rFonts w:eastAsia="Times New Roman"/>
          <w:sz w:val="29"/>
          <w:szCs w:val="29"/>
        </w:rPr>
        <w:t>.</w:t>
      </w:r>
    </w:p>
    <w:p w:rsidR="009E3F9D" w:rsidRPr="003F7DDB" w:rsidRDefault="009E3F9D" w:rsidP="00ED1ACB">
      <w:pPr>
        <w:pStyle w:val="a7"/>
        <w:numPr>
          <w:ilvl w:val="0"/>
          <w:numId w:val="19"/>
        </w:numPr>
        <w:spacing w:line="345" w:lineRule="auto"/>
        <w:ind w:left="0" w:right="20" w:firstLine="0"/>
        <w:jc w:val="both"/>
        <w:rPr>
          <w:sz w:val="20"/>
          <w:szCs w:val="20"/>
        </w:rPr>
      </w:pPr>
      <w:r w:rsidRPr="003F7DDB">
        <w:rPr>
          <w:rFonts w:eastAsia="Times New Roman"/>
          <w:sz w:val="29"/>
          <w:szCs w:val="29"/>
        </w:rPr>
        <w:t xml:space="preserve"> </w:t>
      </w:r>
      <w:r>
        <w:rPr>
          <w:rFonts w:eastAsia="Times New Roman"/>
          <w:sz w:val="29"/>
          <w:szCs w:val="29"/>
        </w:rPr>
        <w:t>В</w:t>
      </w:r>
      <w:r w:rsidRPr="003F7DDB">
        <w:rPr>
          <w:rFonts w:eastAsia="Times New Roman"/>
          <w:sz w:val="29"/>
          <w:szCs w:val="29"/>
        </w:rPr>
        <w:t>заимосвязь инфляции и безработицы</w:t>
      </w:r>
      <w:r>
        <w:rPr>
          <w:rFonts w:eastAsia="Times New Roman"/>
          <w:sz w:val="29"/>
          <w:szCs w:val="29"/>
        </w:rPr>
        <w:t>.</w:t>
      </w:r>
    </w:p>
    <w:p w:rsidR="009E3F9D" w:rsidRPr="003F7DDB" w:rsidRDefault="009E3F9D" w:rsidP="00ED1ACB">
      <w:pPr>
        <w:pStyle w:val="a7"/>
        <w:numPr>
          <w:ilvl w:val="0"/>
          <w:numId w:val="19"/>
        </w:numPr>
        <w:spacing w:line="345" w:lineRule="auto"/>
        <w:ind w:left="0" w:right="20" w:firstLine="0"/>
        <w:jc w:val="both"/>
        <w:rPr>
          <w:sz w:val="20"/>
          <w:szCs w:val="20"/>
        </w:rPr>
      </w:pPr>
      <w:r>
        <w:rPr>
          <w:rFonts w:eastAsia="Times New Roman"/>
          <w:sz w:val="29"/>
          <w:szCs w:val="29"/>
        </w:rPr>
        <w:t>Какова</w:t>
      </w:r>
      <w:r w:rsidRPr="003F7DDB">
        <w:rPr>
          <w:rFonts w:eastAsia="Times New Roman"/>
          <w:sz w:val="29"/>
          <w:szCs w:val="29"/>
        </w:rPr>
        <w:t xml:space="preserve"> аналоги</w:t>
      </w:r>
      <w:r>
        <w:rPr>
          <w:rFonts w:eastAsia="Times New Roman"/>
          <w:sz w:val="29"/>
          <w:szCs w:val="29"/>
        </w:rPr>
        <w:t>я</w:t>
      </w:r>
      <w:r w:rsidRPr="003F7DDB">
        <w:rPr>
          <w:rFonts w:eastAsia="Times New Roman"/>
          <w:sz w:val="29"/>
          <w:szCs w:val="29"/>
        </w:rPr>
        <w:t xml:space="preserve"> между некоторыми экономическими зада</w:t>
      </w:r>
      <w:r>
        <w:rPr>
          <w:rFonts w:eastAsia="Times New Roman"/>
          <w:sz w:val="29"/>
          <w:szCs w:val="29"/>
        </w:rPr>
        <w:t>чами и математическим маятником?</w:t>
      </w:r>
    </w:p>
    <w:p w:rsidR="009E3F9D" w:rsidRPr="003F7DDB" w:rsidRDefault="009E3F9D" w:rsidP="00ED1ACB">
      <w:pPr>
        <w:pStyle w:val="a7"/>
        <w:numPr>
          <w:ilvl w:val="0"/>
          <w:numId w:val="19"/>
        </w:numPr>
        <w:spacing w:line="345" w:lineRule="auto"/>
        <w:ind w:left="0" w:right="20" w:firstLine="0"/>
        <w:jc w:val="both"/>
        <w:rPr>
          <w:sz w:val="20"/>
          <w:szCs w:val="20"/>
        </w:rPr>
      </w:pPr>
      <w:r w:rsidRPr="003F7DDB">
        <w:rPr>
          <w:rFonts w:eastAsia="Times New Roman"/>
          <w:sz w:val="29"/>
          <w:szCs w:val="29"/>
        </w:rPr>
        <w:t xml:space="preserve"> Модели динамики малых предприятий: основные поня</w:t>
      </w:r>
      <w:r>
        <w:rPr>
          <w:rFonts w:eastAsia="Times New Roman"/>
          <w:sz w:val="29"/>
          <w:szCs w:val="29"/>
        </w:rPr>
        <w:t>тия, определения, предположения.</w:t>
      </w:r>
    </w:p>
    <w:p w:rsidR="009E3F9D" w:rsidRPr="003F7DDB" w:rsidRDefault="009E3F9D" w:rsidP="00ED1ACB">
      <w:pPr>
        <w:pStyle w:val="a7"/>
        <w:numPr>
          <w:ilvl w:val="0"/>
          <w:numId w:val="19"/>
        </w:numPr>
        <w:spacing w:line="345" w:lineRule="auto"/>
        <w:ind w:left="0" w:right="20" w:firstLine="0"/>
        <w:jc w:val="both"/>
        <w:rPr>
          <w:sz w:val="20"/>
          <w:szCs w:val="20"/>
        </w:rPr>
      </w:pPr>
      <w:r>
        <w:rPr>
          <w:rFonts w:eastAsia="Times New Roman"/>
          <w:sz w:val="29"/>
          <w:szCs w:val="29"/>
        </w:rPr>
        <w:t>О</w:t>
      </w:r>
      <w:r w:rsidRPr="003F7DDB">
        <w:rPr>
          <w:rFonts w:eastAsia="Times New Roman"/>
          <w:sz w:val="29"/>
          <w:szCs w:val="29"/>
        </w:rPr>
        <w:t>бщий вид дифференциального уравнения, описывающего динамику функ</w:t>
      </w:r>
      <w:r>
        <w:rPr>
          <w:rFonts w:eastAsia="Times New Roman"/>
          <w:sz w:val="29"/>
          <w:szCs w:val="29"/>
        </w:rPr>
        <w:t>ционирования малого предприятия.</w:t>
      </w:r>
    </w:p>
    <w:p w:rsidR="004413A2" w:rsidRPr="008823E4" w:rsidRDefault="009E3F9D" w:rsidP="008823E4">
      <w:pPr>
        <w:pStyle w:val="a7"/>
        <w:numPr>
          <w:ilvl w:val="0"/>
          <w:numId w:val="19"/>
        </w:numPr>
        <w:spacing w:line="345" w:lineRule="auto"/>
        <w:ind w:left="0" w:right="20" w:firstLine="0"/>
        <w:jc w:val="both"/>
        <w:rPr>
          <w:sz w:val="20"/>
          <w:szCs w:val="20"/>
        </w:rPr>
      </w:pPr>
      <w:r>
        <w:rPr>
          <w:rFonts w:eastAsia="Times New Roman"/>
          <w:sz w:val="29"/>
          <w:szCs w:val="29"/>
        </w:rPr>
        <w:t>В</w:t>
      </w:r>
      <w:r w:rsidRPr="003F7DDB">
        <w:rPr>
          <w:rFonts w:eastAsia="Times New Roman"/>
          <w:sz w:val="29"/>
          <w:szCs w:val="29"/>
        </w:rPr>
        <w:t>арианты решения задачи при различных стратегиях финансовой поддержки малых предприятий или структуры инвестиций.</w:t>
      </w:r>
    </w:p>
    <w:p w:rsidR="00272FAD" w:rsidRDefault="00272FAD" w:rsidP="004413A2">
      <w:pPr>
        <w:spacing w:line="200" w:lineRule="exact"/>
        <w:rPr>
          <w:sz w:val="20"/>
          <w:szCs w:val="20"/>
        </w:rPr>
      </w:pPr>
    </w:p>
    <w:p w:rsidR="00C547FE" w:rsidRPr="008823E4" w:rsidRDefault="00C547FE" w:rsidP="008823E4">
      <w:pPr>
        <w:numPr>
          <w:ilvl w:val="0"/>
          <w:numId w:val="10"/>
        </w:numPr>
        <w:tabs>
          <w:tab w:val="left" w:pos="1411"/>
        </w:tabs>
        <w:spacing w:line="341" w:lineRule="auto"/>
        <w:ind w:right="20" w:firstLine="708"/>
        <w:rPr>
          <w:rFonts w:eastAsia="Times New Roman"/>
          <w:b/>
          <w:bCs/>
          <w:sz w:val="28"/>
          <w:szCs w:val="28"/>
        </w:rPr>
      </w:pPr>
      <w:r w:rsidRPr="00FB73FA">
        <w:rPr>
          <w:rFonts w:eastAsia="Times New Roman"/>
          <w:b/>
          <w:bCs/>
          <w:sz w:val="28"/>
          <w:szCs w:val="28"/>
        </w:rPr>
        <w:t>Перечень основной и дополнительной учебной литературы, необходимой для освоения дисциплины</w:t>
      </w:r>
    </w:p>
    <w:p w:rsidR="00C547FE" w:rsidRDefault="00C547FE" w:rsidP="00C547FE">
      <w:pPr>
        <w:rPr>
          <w:sz w:val="20"/>
          <w:szCs w:val="20"/>
        </w:rPr>
      </w:pPr>
      <w:r>
        <w:rPr>
          <w:rFonts w:eastAsia="Times New Roman"/>
          <w:b/>
          <w:bCs/>
          <w:sz w:val="29"/>
          <w:szCs w:val="29"/>
        </w:rPr>
        <w:t>а) основная</w:t>
      </w:r>
      <w:r w:rsidR="008823E4">
        <w:rPr>
          <w:rFonts w:eastAsia="Times New Roman"/>
          <w:b/>
          <w:bCs/>
          <w:sz w:val="29"/>
          <w:szCs w:val="29"/>
        </w:rPr>
        <w:t xml:space="preserve"> литература:</w:t>
      </w:r>
    </w:p>
    <w:p w:rsidR="00C547FE" w:rsidRPr="00326EC0" w:rsidRDefault="00C547FE" w:rsidP="00C547FE">
      <w:pPr>
        <w:rPr>
          <w:sz w:val="28"/>
          <w:szCs w:val="28"/>
        </w:rPr>
      </w:pPr>
    </w:p>
    <w:p w:rsidR="00F07FA4" w:rsidRPr="008823E4" w:rsidRDefault="00134FAF" w:rsidP="008823E4">
      <w:pPr>
        <w:pStyle w:val="a7"/>
        <w:numPr>
          <w:ilvl w:val="0"/>
          <w:numId w:val="23"/>
        </w:numPr>
        <w:spacing w:line="360" w:lineRule="auto"/>
        <w:jc w:val="both"/>
        <w:rPr>
          <w:sz w:val="28"/>
          <w:szCs w:val="28"/>
        </w:rPr>
      </w:pPr>
      <w:r w:rsidRPr="00134FAF">
        <w:rPr>
          <w:sz w:val="28"/>
          <w:szCs w:val="28"/>
        </w:rPr>
        <w:t xml:space="preserve">Исследование операций в </w:t>
      </w:r>
      <w:proofErr w:type="gramStart"/>
      <w:r w:rsidRPr="00134FAF">
        <w:rPr>
          <w:sz w:val="28"/>
          <w:szCs w:val="28"/>
        </w:rPr>
        <w:t>экономике :</w:t>
      </w:r>
      <w:proofErr w:type="gramEnd"/>
      <w:r w:rsidRPr="00134FAF">
        <w:rPr>
          <w:sz w:val="28"/>
          <w:szCs w:val="28"/>
        </w:rPr>
        <w:t xml:space="preserve"> учебник для вузов / под редакцией Н. Ш. Кремера. — 4-е изд., </w:t>
      </w:r>
      <w:proofErr w:type="spellStart"/>
      <w:r w:rsidRPr="00134FAF">
        <w:rPr>
          <w:sz w:val="28"/>
          <w:szCs w:val="28"/>
        </w:rPr>
        <w:t>перераб</w:t>
      </w:r>
      <w:proofErr w:type="spellEnd"/>
      <w:r w:rsidRPr="00134FAF">
        <w:rPr>
          <w:sz w:val="28"/>
          <w:szCs w:val="28"/>
        </w:rPr>
        <w:t xml:space="preserve">. и доп. — </w:t>
      </w:r>
      <w:proofErr w:type="gramStart"/>
      <w:r w:rsidRPr="00134FAF">
        <w:rPr>
          <w:sz w:val="28"/>
          <w:szCs w:val="28"/>
        </w:rPr>
        <w:t>Москва :</w:t>
      </w:r>
      <w:proofErr w:type="gramEnd"/>
      <w:r w:rsidRPr="00134FAF">
        <w:rPr>
          <w:sz w:val="28"/>
          <w:szCs w:val="28"/>
        </w:rPr>
        <w:t xml:space="preserve"> </w:t>
      </w:r>
      <w:proofErr w:type="spellStart"/>
      <w:r w:rsidRPr="00134FAF">
        <w:rPr>
          <w:sz w:val="28"/>
          <w:szCs w:val="28"/>
        </w:rPr>
        <w:t>Юрайт</w:t>
      </w:r>
      <w:proofErr w:type="spellEnd"/>
      <w:r w:rsidRPr="00134FAF">
        <w:rPr>
          <w:sz w:val="28"/>
          <w:szCs w:val="28"/>
        </w:rPr>
        <w:t>, 2023. — 41</w:t>
      </w:r>
      <w:r>
        <w:rPr>
          <w:sz w:val="28"/>
          <w:szCs w:val="28"/>
        </w:rPr>
        <w:t xml:space="preserve">4 с. — (Высшее образование). — </w:t>
      </w:r>
      <w:r w:rsidRPr="00134FAF">
        <w:rPr>
          <w:sz w:val="28"/>
          <w:szCs w:val="28"/>
        </w:rPr>
        <w:t xml:space="preserve">ЭБС </w:t>
      </w:r>
      <w:proofErr w:type="spellStart"/>
      <w:r w:rsidRPr="00134FAF">
        <w:rPr>
          <w:sz w:val="28"/>
          <w:szCs w:val="28"/>
        </w:rPr>
        <w:t>Юрайт</w:t>
      </w:r>
      <w:proofErr w:type="spellEnd"/>
      <w:r w:rsidRPr="00134FAF">
        <w:rPr>
          <w:sz w:val="28"/>
          <w:szCs w:val="28"/>
        </w:rPr>
        <w:t>. — URL: https://urait.ru/bcode/510512 (дата обраще</w:t>
      </w:r>
      <w:r>
        <w:rPr>
          <w:sz w:val="28"/>
          <w:szCs w:val="28"/>
        </w:rPr>
        <w:t>ния: 01.06</w:t>
      </w:r>
      <w:r w:rsidRPr="00134FAF">
        <w:rPr>
          <w:sz w:val="28"/>
          <w:szCs w:val="28"/>
        </w:rPr>
        <w:t xml:space="preserve">.2023). — </w:t>
      </w:r>
      <w:proofErr w:type="gramStart"/>
      <w:r w:rsidRPr="00134FAF">
        <w:rPr>
          <w:sz w:val="28"/>
          <w:szCs w:val="28"/>
        </w:rPr>
        <w:t>Текст :</w:t>
      </w:r>
      <w:proofErr w:type="gramEnd"/>
      <w:r w:rsidRPr="00134FAF">
        <w:rPr>
          <w:sz w:val="28"/>
          <w:szCs w:val="28"/>
        </w:rPr>
        <w:t xml:space="preserve"> электронный.</w:t>
      </w:r>
    </w:p>
    <w:p w:rsidR="00C547FE" w:rsidRDefault="00C547FE" w:rsidP="00C547FE">
      <w:pPr>
        <w:rPr>
          <w:rFonts w:eastAsia="Times New Roman"/>
          <w:b/>
          <w:bCs/>
          <w:sz w:val="29"/>
          <w:szCs w:val="29"/>
        </w:rPr>
      </w:pPr>
      <w:r>
        <w:rPr>
          <w:rFonts w:eastAsia="Times New Roman"/>
          <w:b/>
          <w:bCs/>
          <w:sz w:val="29"/>
          <w:szCs w:val="29"/>
        </w:rPr>
        <w:t>б) дополнительная литература:</w:t>
      </w:r>
    </w:p>
    <w:p w:rsidR="00C547FE" w:rsidRDefault="00C547FE" w:rsidP="00C547FE">
      <w:pPr>
        <w:rPr>
          <w:sz w:val="20"/>
          <w:szCs w:val="20"/>
        </w:rPr>
      </w:pPr>
    </w:p>
    <w:p w:rsidR="00134FAF" w:rsidRDefault="00134FAF" w:rsidP="008823E4">
      <w:pPr>
        <w:pStyle w:val="a7"/>
        <w:numPr>
          <w:ilvl w:val="0"/>
          <w:numId w:val="24"/>
        </w:numPr>
        <w:spacing w:line="360" w:lineRule="auto"/>
        <w:jc w:val="both"/>
        <w:rPr>
          <w:sz w:val="28"/>
          <w:szCs w:val="28"/>
        </w:rPr>
      </w:pPr>
      <w:r w:rsidRPr="00134FAF">
        <w:rPr>
          <w:sz w:val="28"/>
          <w:szCs w:val="28"/>
        </w:rPr>
        <w:t xml:space="preserve">Применение </w:t>
      </w:r>
      <w:proofErr w:type="spellStart"/>
      <w:r w:rsidRPr="00134FAF">
        <w:rPr>
          <w:sz w:val="28"/>
          <w:szCs w:val="28"/>
        </w:rPr>
        <w:t>Excel</w:t>
      </w:r>
      <w:proofErr w:type="spellEnd"/>
      <w:r w:rsidRPr="00134FAF">
        <w:rPr>
          <w:sz w:val="28"/>
          <w:szCs w:val="28"/>
        </w:rPr>
        <w:t xml:space="preserve"> в современных корпоративных финансах = </w:t>
      </w:r>
      <w:proofErr w:type="spellStart"/>
      <w:r w:rsidRPr="00134FAF">
        <w:rPr>
          <w:sz w:val="28"/>
          <w:szCs w:val="28"/>
        </w:rPr>
        <w:t>Application</w:t>
      </w:r>
      <w:proofErr w:type="spellEnd"/>
      <w:r w:rsidRPr="00134FAF">
        <w:rPr>
          <w:sz w:val="28"/>
          <w:szCs w:val="28"/>
        </w:rPr>
        <w:t xml:space="preserve"> </w:t>
      </w:r>
      <w:proofErr w:type="spellStart"/>
      <w:r w:rsidRPr="00134FAF">
        <w:rPr>
          <w:sz w:val="28"/>
          <w:szCs w:val="28"/>
        </w:rPr>
        <w:t>of</w:t>
      </w:r>
      <w:proofErr w:type="spellEnd"/>
      <w:r w:rsidRPr="00134FAF">
        <w:rPr>
          <w:sz w:val="28"/>
          <w:szCs w:val="28"/>
        </w:rPr>
        <w:t xml:space="preserve"> </w:t>
      </w:r>
      <w:proofErr w:type="spellStart"/>
      <w:r w:rsidRPr="00134FAF">
        <w:rPr>
          <w:sz w:val="28"/>
          <w:szCs w:val="28"/>
        </w:rPr>
        <w:t>Excel</w:t>
      </w:r>
      <w:proofErr w:type="spellEnd"/>
      <w:r w:rsidRPr="00134FAF">
        <w:rPr>
          <w:sz w:val="28"/>
          <w:szCs w:val="28"/>
        </w:rPr>
        <w:t xml:space="preserve"> </w:t>
      </w:r>
      <w:proofErr w:type="spellStart"/>
      <w:r w:rsidRPr="00134FAF">
        <w:rPr>
          <w:sz w:val="28"/>
          <w:szCs w:val="28"/>
        </w:rPr>
        <w:t>in</w:t>
      </w:r>
      <w:proofErr w:type="spellEnd"/>
      <w:r w:rsidRPr="00134FAF">
        <w:rPr>
          <w:sz w:val="28"/>
          <w:szCs w:val="28"/>
        </w:rPr>
        <w:t xml:space="preserve"> </w:t>
      </w:r>
      <w:proofErr w:type="spellStart"/>
      <w:r w:rsidRPr="00134FAF">
        <w:rPr>
          <w:sz w:val="28"/>
          <w:szCs w:val="28"/>
        </w:rPr>
        <w:t>corporate</w:t>
      </w:r>
      <w:proofErr w:type="spellEnd"/>
      <w:r w:rsidRPr="00134FAF">
        <w:rPr>
          <w:sz w:val="28"/>
          <w:szCs w:val="28"/>
        </w:rPr>
        <w:t xml:space="preserve"> </w:t>
      </w:r>
      <w:proofErr w:type="spellStart"/>
      <w:r w:rsidRPr="00134FAF">
        <w:rPr>
          <w:sz w:val="28"/>
          <w:szCs w:val="28"/>
        </w:rPr>
        <w:t>finance</w:t>
      </w:r>
      <w:proofErr w:type="spellEnd"/>
      <w:r w:rsidRPr="00134FAF">
        <w:rPr>
          <w:sz w:val="28"/>
          <w:szCs w:val="28"/>
        </w:rPr>
        <w:t xml:space="preserve">: учебное пособие для студ. </w:t>
      </w:r>
      <w:proofErr w:type="spellStart"/>
      <w:r w:rsidRPr="00134FAF">
        <w:rPr>
          <w:sz w:val="28"/>
          <w:szCs w:val="28"/>
        </w:rPr>
        <w:t>бакалавриата</w:t>
      </w:r>
      <w:proofErr w:type="spellEnd"/>
      <w:r w:rsidRPr="00134FAF">
        <w:rPr>
          <w:sz w:val="28"/>
          <w:szCs w:val="28"/>
        </w:rPr>
        <w:t xml:space="preserve"> / П.</w:t>
      </w:r>
      <w:r>
        <w:rPr>
          <w:sz w:val="28"/>
          <w:szCs w:val="28"/>
        </w:rPr>
        <w:t xml:space="preserve"> </w:t>
      </w:r>
      <w:r w:rsidRPr="00134FAF">
        <w:rPr>
          <w:sz w:val="28"/>
          <w:szCs w:val="28"/>
        </w:rPr>
        <w:t xml:space="preserve">Н. Брусов [и др.]; </w:t>
      </w:r>
      <w:proofErr w:type="spellStart"/>
      <w:r w:rsidRPr="00134FAF">
        <w:rPr>
          <w:sz w:val="28"/>
          <w:szCs w:val="28"/>
        </w:rPr>
        <w:t>Финуниверситет</w:t>
      </w:r>
      <w:proofErr w:type="spellEnd"/>
      <w:r w:rsidRPr="00134FAF">
        <w:rPr>
          <w:sz w:val="28"/>
          <w:szCs w:val="28"/>
        </w:rPr>
        <w:t xml:space="preserve">, Каф. прикладной математики. </w:t>
      </w:r>
      <w:r>
        <w:rPr>
          <w:sz w:val="28"/>
          <w:szCs w:val="28"/>
        </w:rPr>
        <w:t>–</w:t>
      </w:r>
      <w:r w:rsidRPr="00134FAF">
        <w:rPr>
          <w:sz w:val="28"/>
          <w:szCs w:val="28"/>
        </w:rPr>
        <w:t xml:space="preserve"> </w:t>
      </w:r>
      <w:proofErr w:type="gramStart"/>
      <w:r w:rsidRPr="00134FAF">
        <w:rPr>
          <w:sz w:val="28"/>
          <w:szCs w:val="28"/>
        </w:rPr>
        <w:t>Москва</w:t>
      </w:r>
      <w:r>
        <w:rPr>
          <w:sz w:val="28"/>
          <w:szCs w:val="28"/>
        </w:rPr>
        <w:t xml:space="preserve"> </w:t>
      </w:r>
      <w:r w:rsidRPr="00134FAF">
        <w:rPr>
          <w:sz w:val="28"/>
          <w:szCs w:val="28"/>
        </w:rPr>
        <w:t>:</w:t>
      </w:r>
      <w:proofErr w:type="gramEnd"/>
      <w:r w:rsidRPr="00134FAF">
        <w:rPr>
          <w:sz w:val="28"/>
          <w:szCs w:val="28"/>
        </w:rPr>
        <w:t xml:space="preserve"> </w:t>
      </w:r>
      <w:proofErr w:type="spellStart"/>
      <w:r w:rsidRPr="00134FAF">
        <w:rPr>
          <w:sz w:val="28"/>
          <w:szCs w:val="28"/>
        </w:rPr>
        <w:t>Финуниверситет</w:t>
      </w:r>
      <w:proofErr w:type="spellEnd"/>
      <w:r w:rsidRPr="00134FAF">
        <w:rPr>
          <w:sz w:val="28"/>
          <w:szCs w:val="28"/>
        </w:rPr>
        <w:t xml:space="preserve">, 2015. - 172 с. – </w:t>
      </w:r>
      <w:proofErr w:type="gramStart"/>
      <w:r w:rsidRPr="00134FAF">
        <w:rPr>
          <w:sz w:val="28"/>
          <w:szCs w:val="28"/>
        </w:rPr>
        <w:t>Текст :</w:t>
      </w:r>
      <w:proofErr w:type="gramEnd"/>
      <w:r w:rsidRPr="00134FAF">
        <w:rPr>
          <w:sz w:val="28"/>
          <w:szCs w:val="28"/>
        </w:rPr>
        <w:t xml:space="preserve"> непосредственный. - То же. - ЭБ </w:t>
      </w:r>
      <w:proofErr w:type="spellStart"/>
      <w:r w:rsidRPr="00134FAF">
        <w:rPr>
          <w:sz w:val="28"/>
          <w:szCs w:val="28"/>
        </w:rPr>
        <w:t>Финуниверситета</w:t>
      </w:r>
      <w:proofErr w:type="spellEnd"/>
      <w:r w:rsidRPr="00134FAF">
        <w:rPr>
          <w:sz w:val="28"/>
          <w:szCs w:val="28"/>
        </w:rPr>
        <w:t>. - URL:http://elib.fa.ru/rbook/bru</w:t>
      </w:r>
      <w:r>
        <w:rPr>
          <w:sz w:val="28"/>
          <w:szCs w:val="28"/>
        </w:rPr>
        <w:t>sov.pdf/view (дата обращения: 01.06.2023</w:t>
      </w:r>
      <w:r w:rsidRPr="00134FAF">
        <w:rPr>
          <w:sz w:val="28"/>
          <w:szCs w:val="28"/>
        </w:rPr>
        <w:t xml:space="preserve">). - </w:t>
      </w:r>
      <w:proofErr w:type="gramStart"/>
      <w:r w:rsidRPr="00134FAF">
        <w:rPr>
          <w:sz w:val="28"/>
          <w:szCs w:val="28"/>
        </w:rPr>
        <w:t>Текст :</w:t>
      </w:r>
      <w:proofErr w:type="gramEnd"/>
      <w:r w:rsidRPr="00134FAF">
        <w:rPr>
          <w:sz w:val="28"/>
          <w:szCs w:val="28"/>
        </w:rPr>
        <w:t xml:space="preserve"> электронный.</w:t>
      </w:r>
    </w:p>
    <w:p w:rsidR="00F07FA4" w:rsidRPr="008823E4" w:rsidRDefault="00134FAF" w:rsidP="008823E4">
      <w:pPr>
        <w:pStyle w:val="a7"/>
        <w:numPr>
          <w:ilvl w:val="0"/>
          <w:numId w:val="24"/>
        </w:numPr>
        <w:spacing w:line="360" w:lineRule="auto"/>
        <w:jc w:val="both"/>
        <w:rPr>
          <w:sz w:val="28"/>
          <w:szCs w:val="28"/>
        </w:rPr>
      </w:pPr>
      <w:proofErr w:type="spellStart"/>
      <w:r w:rsidRPr="00134FAF">
        <w:rPr>
          <w:sz w:val="28"/>
          <w:szCs w:val="28"/>
        </w:rPr>
        <w:t>Акулич</w:t>
      </w:r>
      <w:proofErr w:type="spellEnd"/>
      <w:r w:rsidR="007A60A1">
        <w:rPr>
          <w:sz w:val="28"/>
          <w:szCs w:val="28"/>
        </w:rPr>
        <w:t>,</w:t>
      </w:r>
      <w:r w:rsidRPr="00134FAF">
        <w:rPr>
          <w:sz w:val="28"/>
          <w:szCs w:val="28"/>
        </w:rPr>
        <w:t xml:space="preserve"> И.</w:t>
      </w:r>
      <w:r w:rsidR="007A60A1">
        <w:rPr>
          <w:sz w:val="28"/>
          <w:szCs w:val="28"/>
        </w:rPr>
        <w:t xml:space="preserve"> </w:t>
      </w:r>
      <w:r w:rsidRPr="00134FAF">
        <w:rPr>
          <w:sz w:val="28"/>
          <w:szCs w:val="28"/>
        </w:rPr>
        <w:t>Л. Математическое программ</w:t>
      </w:r>
      <w:r w:rsidR="007A60A1">
        <w:rPr>
          <w:sz w:val="28"/>
          <w:szCs w:val="28"/>
        </w:rPr>
        <w:t>ирование в примерах и задачах: у</w:t>
      </w:r>
      <w:r w:rsidRPr="00134FAF">
        <w:rPr>
          <w:sz w:val="28"/>
          <w:szCs w:val="28"/>
        </w:rPr>
        <w:t>чеб.</w:t>
      </w:r>
      <w:r w:rsidR="007A60A1">
        <w:rPr>
          <w:sz w:val="28"/>
          <w:szCs w:val="28"/>
        </w:rPr>
        <w:t xml:space="preserve"> </w:t>
      </w:r>
      <w:r w:rsidRPr="00134FAF">
        <w:rPr>
          <w:sz w:val="28"/>
          <w:szCs w:val="28"/>
        </w:rPr>
        <w:t xml:space="preserve">пос. </w:t>
      </w:r>
      <w:r w:rsidR="007A60A1">
        <w:rPr>
          <w:sz w:val="28"/>
          <w:szCs w:val="28"/>
        </w:rPr>
        <w:t>–</w:t>
      </w:r>
      <w:r w:rsidRPr="00134FAF">
        <w:rPr>
          <w:sz w:val="28"/>
          <w:szCs w:val="28"/>
        </w:rPr>
        <w:t xml:space="preserve"> </w:t>
      </w:r>
      <w:proofErr w:type="gramStart"/>
      <w:r w:rsidRPr="00134FAF">
        <w:rPr>
          <w:sz w:val="28"/>
          <w:szCs w:val="28"/>
        </w:rPr>
        <w:t>Москва</w:t>
      </w:r>
      <w:r w:rsidR="007A60A1">
        <w:rPr>
          <w:sz w:val="28"/>
          <w:szCs w:val="28"/>
        </w:rPr>
        <w:t xml:space="preserve"> </w:t>
      </w:r>
      <w:r w:rsidRPr="00134FAF">
        <w:rPr>
          <w:sz w:val="28"/>
          <w:szCs w:val="28"/>
        </w:rPr>
        <w:t>:</w:t>
      </w:r>
      <w:proofErr w:type="gramEnd"/>
      <w:r w:rsidRPr="00134FAF">
        <w:rPr>
          <w:sz w:val="28"/>
          <w:szCs w:val="28"/>
        </w:rPr>
        <w:t xml:space="preserve"> Высшая школа, 1993 - 336с. </w:t>
      </w:r>
      <w:r w:rsidR="007A60A1">
        <w:rPr>
          <w:sz w:val="28"/>
          <w:szCs w:val="28"/>
        </w:rPr>
        <w:t>–</w:t>
      </w:r>
      <w:r w:rsidRPr="00134FAF">
        <w:rPr>
          <w:sz w:val="28"/>
          <w:szCs w:val="28"/>
        </w:rPr>
        <w:t xml:space="preserve"> Текст</w:t>
      </w:r>
      <w:r w:rsidR="007A60A1">
        <w:rPr>
          <w:sz w:val="28"/>
          <w:szCs w:val="28"/>
        </w:rPr>
        <w:t xml:space="preserve"> </w:t>
      </w:r>
      <w:r w:rsidRPr="00134FAF">
        <w:rPr>
          <w:sz w:val="28"/>
          <w:szCs w:val="28"/>
        </w:rPr>
        <w:t>: непосредственный.</w:t>
      </w:r>
      <w:r>
        <w:rPr>
          <w:sz w:val="28"/>
          <w:szCs w:val="28"/>
        </w:rPr>
        <w:t xml:space="preserve"> </w:t>
      </w:r>
      <w:proofErr w:type="spellStart"/>
      <w:r w:rsidRPr="00134FAF">
        <w:rPr>
          <w:sz w:val="28"/>
          <w:szCs w:val="28"/>
        </w:rPr>
        <w:t>Акулич</w:t>
      </w:r>
      <w:proofErr w:type="spellEnd"/>
      <w:r w:rsidR="007A60A1">
        <w:rPr>
          <w:sz w:val="28"/>
          <w:szCs w:val="28"/>
        </w:rPr>
        <w:t>,</w:t>
      </w:r>
      <w:r w:rsidRPr="00134FAF">
        <w:rPr>
          <w:sz w:val="28"/>
          <w:szCs w:val="28"/>
        </w:rPr>
        <w:t xml:space="preserve"> И.</w:t>
      </w:r>
      <w:r w:rsidR="007A60A1">
        <w:rPr>
          <w:sz w:val="28"/>
          <w:szCs w:val="28"/>
        </w:rPr>
        <w:t xml:space="preserve"> </w:t>
      </w:r>
      <w:r w:rsidRPr="00134FAF">
        <w:rPr>
          <w:sz w:val="28"/>
          <w:szCs w:val="28"/>
        </w:rPr>
        <w:t xml:space="preserve">Л. Математическое программирование в примерах и </w:t>
      </w:r>
      <w:proofErr w:type="gramStart"/>
      <w:r w:rsidRPr="00134FAF">
        <w:rPr>
          <w:sz w:val="28"/>
          <w:szCs w:val="28"/>
        </w:rPr>
        <w:t>задачах :</w:t>
      </w:r>
      <w:proofErr w:type="gramEnd"/>
      <w:r w:rsidRPr="00134FAF">
        <w:rPr>
          <w:sz w:val="28"/>
          <w:szCs w:val="28"/>
        </w:rPr>
        <w:t xml:space="preserve"> учебное пособие / И. Л. </w:t>
      </w:r>
      <w:proofErr w:type="spellStart"/>
      <w:r w:rsidRPr="00134FAF">
        <w:rPr>
          <w:sz w:val="28"/>
          <w:szCs w:val="28"/>
        </w:rPr>
        <w:t>Акулич</w:t>
      </w:r>
      <w:proofErr w:type="spellEnd"/>
      <w:r w:rsidRPr="00134FAF">
        <w:rPr>
          <w:sz w:val="28"/>
          <w:szCs w:val="28"/>
        </w:rPr>
        <w:t>. — 3-е изд., стер. — Санкт-</w:t>
      </w:r>
      <w:proofErr w:type="gramStart"/>
      <w:r w:rsidRPr="00134FAF">
        <w:rPr>
          <w:sz w:val="28"/>
          <w:szCs w:val="28"/>
        </w:rPr>
        <w:t>Петербург :</w:t>
      </w:r>
      <w:proofErr w:type="gramEnd"/>
      <w:r w:rsidRPr="00134FAF">
        <w:rPr>
          <w:sz w:val="28"/>
          <w:szCs w:val="28"/>
        </w:rPr>
        <w:t xml:space="preserve"> Лань, 2021. — 352 с. — ЭБС Лань. — URL: https://e.lanbook.com/book/167896 (дата обращения: 0</w:t>
      </w:r>
      <w:r w:rsidR="007A60A1">
        <w:rPr>
          <w:sz w:val="28"/>
          <w:szCs w:val="28"/>
        </w:rPr>
        <w:t>1.06.2023</w:t>
      </w:r>
      <w:r w:rsidRPr="00134FAF">
        <w:rPr>
          <w:sz w:val="28"/>
          <w:szCs w:val="28"/>
        </w:rPr>
        <w:t xml:space="preserve">). - </w:t>
      </w:r>
      <w:proofErr w:type="gramStart"/>
      <w:r w:rsidRPr="00134FAF">
        <w:rPr>
          <w:sz w:val="28"/>
          <w:szCs w:val="28"/>
        </w:rPr>
        <w:t>Текст</w:t>
      </w:r>
      <w:r w:rsidR="007A60A1">
        <w:rPr>
          <w:sz w:val="28"/>
          <w:szCs w:val="28"/>
        </w:rPr>
        <w:t xml:space="preserve"> </w:t>
      </w:r>
      <w:r w:rsidRPr="00134FAF">
        <w:rPr>
          <w:sz w:val="28"/>
          <w:szCs w:val="28"/>
        </w:rPr>
        <w:t>:</w:t>
      </w:r>
      <w:proofErr w:type="gramEnd"/>
      <w:r w:rsidRPr="00134FAF">
        <w:rPr>
          <w:sz w:val="28"/>
          <w:szCs w:val="28"/>
        </w:rPr>
        <w:t xml:space="preserve"> электронный.</w:t>
      </w:r>
    </w:p>
    <w:p w:rsidR="00C547FE" w:rsidRPr="00360975" w:rsidRDefault="00C547FE" w:rsidP="00C547FE">
      <w:pPr>
        <w:spacing w:line="156" w:lineRule="exact"/>
        <w:rPr>
          <w:sz w:val="28"/>
          <w:szCs w:val="28"/>
        </w:rPr>
      </w:pPr>
    </w:p>
    <w:p w:rsidR="00C547FE" w:rsidRPr="00FB73FA" w:rsidRDefault="00C547FE" w:rsidP="00ED1ACB">
      <w:pPr>
        <w:numPr>
          <w:ilvl w:val="0"/>
          <w:numId w:val="11"/>
        </w:numPr>
        <w:tabs>
          <w:tab w:val="left" w:pos="1411"/>
        </w:tabs>
        <w:spacing w:line="330" w:lineRule="auto"/>
        <w:ind w:right="20" w:firstLine="708"/>
        <w:rPr>
          <w:rFonts w:eastAsia="Times New Roman"/>
          <w:b/>
          <w:bCs/>
          <w:sz w:val="28"/>
          <w:szCs w:val="28"/>
        </w:rPr>
      </w:pPr>
      <w:r w:rsidRPr="00FB73FA">
        <w:rPr>
          <w:rFonts w:eastAsia="Times New Roman"/>
          <w:b/>
          <w:bCs/>
          <w:sz w:val="28"/>
          <w:szCs w:val="28"/>
        </w:rPr>
        <w:t>Перечень ресурсов информационно-телекоммуникационной сети «Интернет», необходимых для освоения дисциплины</w:t>
      </w:r>
    </w:p>
    <w:p w:rsidR="00C547FE" w:rsidRDefault="00C547FE" w:rsidP="00C547FE">
      <w:pPr>
        <w:spacing w:line="176" w:lineRule="exact"/>
        <w:rPr>
          <w:sz w:val="20"/>
          <w:szCs w:val="20"/>
        </w:rPr>
      </w:pPr>
    </w:p>
    <w:p w:rsidR="00C547FE" w:rsidRPr="00EF34C5" w:rsidRDefault="00C547FE" w:rsidP="00272FAD">
      <w:pPr>
        <w:pStyle w:val="a7"/>
        <w:numPr>
          <w:ilvl w:val="0"/>
          <w:numId w:val="25"/>
        </w:numPr>
        <w:tabs>
          <w:tab w:val="left" w:pos="1420"/>
        </w:tabs>
        <w:spacing w:line="360" w:lineRule="auto"/>
        <w:rPr>
          <w:rFonts w:eastAsia="Times New Roman"/>
          <w:sz w:val="28"/>
          <w:szCs w:val="28"/>
        </w:rPr>
      </w:pPr>
      <w:r w:rsidRPr="00EF34C5">
        <w:rPr>
          <w:rFonts w:eastAsia="Times New Roman"/>
          <w:sz w:val="28"/>
          <w:szCs w:val="28"/>
        </w:rPr>
        <w:t>Образовательный портал Финансового университета</w:t>
      </w:r>
    </w:p>
    <w:p w:rsidR="00C547FE" w:rsidRPr="00EF34C5" w:rsidRDefault="00C547FE" w:rsidP="00272FAD">
      <w:pPr>
        <w:pStyle w:val="a7"/>
        <w:numPr>
          <w:ilvl w:val="0"/>
          <w:numId w:val="25"/>
        </w:numPr>
        <w:tabs>
          <w:tab w:val="left" w:pos="1420"/>
        </w:tabs>
        <w:spacing w:line="360" w:lineRule="auto"/>
        <w:rPr>
          <w:rFonts w:eastAsia="Times New Roman"/>
          <w:sz w:val="28"/>
          <w:szCs w:val="28"/>
        </w:rPr>
      </w:pPr>
      <w:r w:rsidRPr="00EF34C5">
        <w:rPr>
          <w:rFonts w:eastAsia="Times New Roman"/>
          <w:sz w:val="28"/>
          <w:szCs w:val="28"/>
        </w:rPr>
        <w:t xml:space="preserve">Электронная библиотека Финансового </w:t>
      </w:r>
      <w:proofErr w:type="gramStart"/>
      <w:r w:rsidRPr="00EF34C5">
        <w:rPr>
          <w:rFonts w:eastAsia="Times New Roman"/>
          <w:sz w:val="28"/>
          <w:szCs w:val="28"/>
        </w:rPr>
        <w:t>университета  (</w:t>
      </w:r>
      <w:proofErr w:type="gramEnd"/>
      <w:r w:rsidRPr="00EF34C5">
        <w:rPr>
          <w:rFonts w:eastAsia="Times New Roman"/>
          <w:sz w:val="28"/>
          <w:szCs w:val="28"/>
        </w:rPr>
        <w:t>ЭБ)</w:t>
      </w:r>
    </w:p>
    <w:p w:rsidR="008823E4" w:rsidRPr="008823E4" w:rsidRDefault="0092142A" w:rsidP="008823E4">
      <w:pPr>
        <w:pStyle w:val="a7"/>
        <w:spacing w:line="360" w:lineRule="auto"/>
        <w:rPr>
          <w:rFonts w:eastAsia="Times New Roman"/>
          <w:color w:val="0563C1" w:themeColor="hyperlink"/>
          <w:sz w:val="28"/>
          <w:szCs w:val="28"/>
          <w:u w:val="single"/>
        </w:rPr>
      </w:pPr>
      <w:hyperlink r:id="rId179" w:history="1">
        <w:r w:rsidR="00C547FE" w:rsidRPr="00EF34C5">
          <w:rPr>
            <w:rStyle w:val="ad"/>
            <w:rFonts w:eastAsia="Times New Roman"/>
            <w:sz w:val="28"/>
            <w:szCs w:val="28"/>
          </w:rPr>
          <w:t>http://elib.fa.ru/(http://library.fa.ru/files/elibfa.pdf)</w:t>
        </w:r>
      </w:hyperlink>
    </w:p>
    <w:p w:rsidR="00C547FE" w:rsidRPr="00EF34C5" w:rsidRDefault="00C547FE" w:rsidP="00272FAD">
      <w:pPr>
        <w:pStyle w:val="a7"/>
        <w:numPr>
          <w:ilvl w:val="0"/>
          <w:numId w:val="25"/>
        </w:numPr>
        <w:spacing w:line="360" w:lineRule="auto"/>
        <w:rPr>
          <w:rFonts w:eastAsia="Times New Roman"/>
          <w:sz w:val="28"/>
          <w:szCs w:val="28"/>
        </w:rPr>
      </w:pPr>
      <w:r w:rsidRPr="00EF34C5">
        <w:rPr>
          <w:rFonts w:eastAsia="Times New Roman"/>
          <w:sz w:val="28"/>
          <w:szCs w:val="28"/>
        </w:rPr>
        <w:t xml:space="preserve">Электронно-библиотечная система </w:t>
      </w:r>
      <w:r w:rsidRPr="00EF34C5">
        <w:rPr>
          <w:rFonts w:eastAsia="Times New Roman"/>
          <w:sz w:val="28"/>
          <w:szCs w:val="28"/>
          <w:lang w:val="en-US"/>
        </w:rPr>
        <w:t>BOOK</w:t>
      </w:r>
      <w:r w:rsidRPr="00EF34C5">
        <w:rPr>
          <w:rFonts w:eastAsia="Times New Roman"/>
          <w:sz w:val="28"/>
          <w:szCs w:val="28"/>
        </w:rPr>
        <w:t>.</w:t>
      </w:r>
      <w:r w:rsidRPr="00EF34C5">
        <w:rPr>
          <w:rFonts w:eastAsia="Times New Roman"/>
          <w:sz w:val="28"/>
          <w:szCs w:val="28"/>
          <w:lang w:val="en-US"/>
        </w:rPr>
        <w:t>RU</w:t>
      </w:r>
      <w:r w:rsidRPr="00EF34C5">
        <w:rPr>
          <w:rFonts w:eastAsia="Times New Roman"/>
          <w:sz w:val="28"/>
          <w:szCs w:val="28"/>
        </w:rPr>
        <w:t xml:space="preserve"> </w:t>
      </w:r>
      <w:r w:rsidRPr="00EF34C5">
        <w:rPr>
          <w:rFonts w:eastAsia="Times New Roman"/>
          <w:sz w:val="28"/>
          <w:szCs w:val="28"/>
          <w:lang w:val="en-US"/>
        </w:rPr>
        <w:t>http</w:t>
      </w:r>
      <w:r w:rsidRPr="00EF34C5">
        <w:rPr>
          <w:rFonts w:eastAsia="Times New Roman"/>
          <w:sz w:val="28"/>
          <w:szCs w:val="28"/>
        </w:rPr>
        <w:t>://</w:t>
      </w:r>
      <w:r w:rsidRPr="00EF34C5">
        <w:rPr>
          <w:rFonts w:eastAsia="Times New Roman"/>
          <w:sz w:val="28"/>
          <w:szCs w:val="28"/>
          <w:lang w:val="en-US"/>
        </w:rPr>
        <w:t>www</w:t>
      </w:r>
      <w:r w:rsidRPr="00EF34C5">
        <w:rPr>
          <w:rFonts w:eastAsia="Times New Roman"/>
          <w:sz w:val="28"/>
          <w:szCs w:val="28"/>
        </w:rPr>
        <w:t>.</w:t>
      </w:r>
      <w:r w:rsidRPr="00EF34C5">
        <w:rPr>
          <w:rFonts w:eastAsia="Times New Roman"/>
          <w:sz w:val="28"/>
          <w:szCs w:val="28"/>
          <w:lang w:val="en-US"/>
        </w:rPr>
        <w:t>book</w:t>
      </w:r>
      <w:r w:rsidRPr="00EF34C5">
        <w:rPr>
          <w:rFonts w:eastAsia="Times New Roman"/>
          <w:sz w:val="28"/>
          <w:szCs w:val="28"/>
        </w:rPr>
        <w:t>.</w:t>
      </w:r>
      <w:proofErr w:type="spellStart"/>
      <w:r w:rsidRPr="00EF34C5">
        <w:rPr>
          <w:rFonts w:eastAsia="Times New Roman"/>
          <w:sz w:val="28"/>
          <w:szCs w:val="28"/>
          <w:lang w:val="en-US"/>
        </w:rPr>
        <w:t>ru</w:t>
      </w:r>
      <w:proofErr w:type="spellEnd"/>
    </w:p>
    <w:p w:rsidR="00C547FE" w:rsidRPr="008823E4" w:rsidRDefault="00C547FE" w:rsidP="008823E4">
      <w:pPr>
        <w:pStyle w:val="a7"/>
        <w:numPr>
          <w:ilvl w:val="0"/>
          <w:numId w:val="25"/>
        </w:numPr>
        <w:tabs>
          <w:tab w:val="left" w:pos="1420"/>
        </w:tabs>
        <w:spacing w:line="360" w:lineRule="auto"/>
        <w:rPr>
          <w:rFonts w:eastAsia="Times New Roman"/>
          <w:sz w:val="28"/>
          <w:szCs w:val="28"/>
        </w:rPr>
      </w:pPr>
      <w:r w:rsidRPr="00EF34C5">
        <w:rPr>
          <w:rFonts w:eastAsia="Times New Roman"/>
          <w:sz w:val="28"/>
          <w:szCs w:val="28"/>
        </w:rPr>
        <w:t xml:space="preserve">Электронно-библиотечная  система  </w:t>
      </w:r>
      <w:r w:rsidRPr="008823E4">
        <w:rPr>
          <w:rFonts w:eastAsia="Times New Roman"/>
          <w:sz w:val="28"/>
          <w:szCs w:val="28"/>
        </w:rPr>
        <w:t xml:space="preserve">«Университетская  библиотека ОНЛАЙН» </w:t>
      </w:r>
      <w:hyperlink r:id="rId180" w:history="1">
        <w:r w:rsidRPr="008823E4">
          <w:rPr>
            <w:rStyle w:val="ad"/>
            <w:rFonts w:eastAsia="Times New Roman"/>
            <w:sz w:val="28"/>
            <w:szCs w:val="28"/>
          </w:rPr>
          <w:t>http://biblioclub.ru/</w:t>
        </w:r>
      </w:hyperlink>
    </w:p>
    <w:p w:rsidR="00C547FE" w:rsidRPr="00EF34C5" w:rsidRDefault="00C547FE" w:rsidP="00ED1ACB">
      <w:pPr>
        <w:pStyle w:val="a7"/>
        <w:numPr>
          <w:ilvl w:val="0"/>
          <w:numId w:val="25"/>
        </w:numPr>
        <w:spacing w:line="200" w:lineRule="exact"/>
        <w:rPr>
          <w:sz w:val="28"/>
          <w:szCs w:val="28"/>
        </w:rPr>
      </w:pPr>
      <w:r w:rsidRPr="00EF34C5">
        <w:rPr>
          <w:sz w:val="28"/>
          <w:szCs w:val="28"/>
        </w:rPr>
        <w:lastRenderedPageBreak/>
        <w:t xml:space="preserve">Электронно-библиотечная система </w:t>
      </w:r>
      <w:proofErr w:type="spellStart"/>
      <w:r w:rsidRPr="00EF34C5">
        <w:rPr>
          <w:sz w:val="28"/>
          <w:szCs w:val="28"/>
        </w:rPr>
        <w:t>Znanium</w:t>
      </w:r>
      <w:proofErr w:type="spellEnd"/>
      <w:r w:rsidRPr="00EF34C5">
        <w:rPr>
          <w:sz w:val="28"/>
          <w:szCs w:val="28"/>
        </w:rPr>
        <w:t xml:space="preserve"> </w:t>
      </w:r>
      <w:hyperlink r:id="rId181" w:history="1">
        <w:r w:rsidRPr="00EF34C5">
          <w:rPr>
            <w:rStyle w:val="ad"/>
            <w:sz w:val="28"/>
            <w:szCs w:val="28"/>
          </w:rPr>
          <w:t>http://www.znanium.com</w:t>
        </w:r>
      </w:hyperlink>
    </w:p>
    <w:p w:rsidR="00C547FE" w:rsidRPr="00EF34C5" w:rsidRDefault="00C547FE" w:rsidP="00C547FE">
      <w:pPr>
        <w:pStyle w:val="a7"/>
        <w:spacing w:line="200" w:lineRule="exact"/>
        <w:rPr>
          <w:sz w:val="28"/>
          <w:szCs w:val="28"/>
        </w:rPr>
      </w:pPr>
    </w:p>
    <w:p w:rsidR="00C547FE" w:rsidRPr="00272FAD" w:rsidRDefault="00C547FE" w:rsidP="00272FAD">
      <w:pPr>
        <w:pStyle w:val="a7"/>
        <w:numPr>
          <w:ilvl w:val="0"/>
          <w:numId w:val="25"/>
        </w:numPr>
        <w:tabs>
          <w:tab w:val="left" w:pos="1420"/>
        </w:tabs>
        <w:spacing w:line="360" w:lineRule="auto"/>
        <w:rPr>
          <w:rFonts w:eastAsia="Times New Roman"/>
          <w:sz w:val="28"/>
          <w:szCs w:val="28"/>
        </w:rPr>
      </w:pPr>
      <w:r w:rsidRPr="00EF34C5">
        <w:rPr>
          <w:rFonts w:eastAsia="Times New Roman"/>
          <w:sz w:val="28"/>
          <w:szCs w:val="28"/>
        </w:rPr>
        <w:t>Деловая онлайн библиотека издательства «Альпина Паб-</w:t>
      </w:r>
    </w:p>
    <w:p w:rsidR="00C547FE" w:rsidRPr="00272FAD" w:rsidRDefault="00C547FE" w:rsidP="00272FAD">
      <w:pPr>
        <w:pStyle w:val="a7"/>
        <w:numPr>
          <w:ilvl w:val="0"/>
          <w:numId w:val="25"/>
        </w:numPr>
        <w:spacing w:line="360" w:lineRule="auto"/>
        <w:rPr>
          <w:rFonts w:eastAsia="Times New Roman"/>
          <w:sz w:val="28"/>
          <w:szCs w:val="28"/>
        </w:rPr>
      </w:pPr>
      <w:proofErr w:type="spellStart"/>
      <w:r w:rsidRPr="00EF34C5">
        <w:rPr>
          <w:rFonts w:eastAsia="Times New Roman"/>
          <w:sz w:val="28"/>
          <w:szCs w:val="28"/>
        </w:rPr>
        <w:t>лишер</w:t>
      </w:r>
      <w:proofErr w:type="spellEnd"/>
      <w:r w:rsidRPr="00EF34C5">
        <w:rPr>
          <w:rFonts w:eastAsia="Times New Roman"/>
          <w:sz w:val="28"/>
          <w:szCs w:val="28"/>
        </w:rPr>
        <w:t xml:space="preserve">» </w:t>
      </w:r>
      <w:r w:rsidRPr="00EF34C5">
        <w:rPr>
          <w:rFonts w:eastAsia="Times New Roman"/>
          <w:sz w:val="28"/>
          <w:szCs w:val="28"/>
          <w:u w:val="single"/>
        </w:rPr>
        <w:t>http://lib.alpinadigital.ru/en/library</w:t>
      </w:r>
    </w:p>
    <w:p w:rsidR="00C547FE" w:rsidRPr="00EF34C5" w:rsidRDefault="00C547FE" w:rsidP="00272FAD">
      <w:pPr>
        <w:numPr>
          <w:ilvl w:val="0"/>
          <w:numId w:val="25"/>
        </w:numPr>
        <w:tabs>
          <w:tab w:val="left" w:pos="1411"/>
        </w:tabs>
        <w:spacing w:line="360" w:lineRule="auto"/>
        <w:ind w:right="20"/>
        <w:rPr>
          <w:rFonts w:eastAsia="Times New Roman"/>
          <w:sz w:val="28"/>
          <w:szCs w:val="28"/>
        </w:rPr>
      </w:pPr>
      <w:r w:rsidRPr="00EF34C5">
        <w:rPr>
          <w:rFonts w:eastAsia="Times New Roman"/>
          <w:sz w:val="28"/>
          <w:szCs w:val="28"/>
        </w:rPr>
        <w:t xml:space="preserve">Электронно-библиотечная система издательства «Лань» </w:t>
      </w:r>
      <w:hyperlink r:id="rId182" w:history="1">
        <w:r w:rsidRPr="00EF34C5">
          <w:rPr>
            <w:rStyle w:val="ad"/>
            <w:rFonts w:eastAsia="Times New Roman"/>
            <w:sz w:val="28"/>
            <w:szCs w:val="28"/>
          </w:rPr>
          <w:t>https://e.lanbook.com/</w:t>
        </w:r>
      </w:hyperlink>
    </w:p>
    <w:p w:rsidR="00C547FE" w:rsidRPr="00EF34C5" w:rsidRDefault="00C547FE" w:rsidP="00272FAD">
      <w:pPr>
        <w:numPr>
          <w:ilvl w:val="0"/>
          <w:numId w:val="25"/>
        </w:numPr>
        <w:tabs>
          <w:tab w:val="left" w:pos="1411"/>
        </w:tabs>
        <w:spacing w:line="360" w:lineRule="auto"/>
        <w:ind w:right="20"/>
        <w:rPr>
          <w:rFonts w:eastAsia="Times New Roman"/>
          <w:sz w:val="28"/>
          <w:szCs w:val="28"/>
          <w:u w:val="single"/>
        </w:rPr>
      </w:pPr>
      <w:r w:rsidRPr="00EF34C5">
        <w:rPr>
          <w:rFonts w:eastAsia="Times New Roman"/>
          <w:sz w:val="28"/>
          <w:szCs w:val="28"/>
        </w:rPr>
        <w:t xml:space="preserve">Электронно-библиотечная система издательства «ЮРАЙТ» </w:t>
      </w:r>
      <w:r w:rsidRPr="00EF34C5">
        <w:rPr>
          <w:rFonts w:eastAsia="Times New Roman"/>
          <w:sz w:val="28"/>
          <w:szCs w:val="28"/>
          <w:u w:val="single"/>
        </w:rPr>
        <w:t>https://www.biblio-online.ru/</w:t>
      </w:r>
    </w:p>
    <w:p w:rsidR="00C547FE" w:rsidRDefault="00C547FE" w:rsidP="00272FAD">
      <w:pPr>
        <w:numPr>
          <w:ilvl w:val="0"/>
          <w:numId w:val="25"/>
        </w:numPr>
        <w:tabs>
          <w:tab w:val="left" w:pos="1411"/>
        </w:tabs>
        <w:spacing w:line="360" w:lineRule="auto"/>
        <w:ind w:right="20"/>
        <w:rPr>
          <w:rFonts w:eastAsia="Times New Roman"/>
          <w:color w:val="0000FF"/>
          <w:sz w:val="28"/>
          <w:szCs w:val="28"/>
          <w:u w:val="single"/>
        </w:rPr>
      </w:pPr>
      <w:r w:rsidRPr="00EF34C5">
        <w:rPr>
          <w:rFonts w:eastAsia="Times New Roman"/>
          <w:sz w:val="28"/>
          <w:szCs w:val="28"/>
        </w:rPr>
        <w:t xml:space="preserve">Научная электронная библиотека eLibrary.ru </w:t>
      </w:r>
      <w:hyperlink r:id="rId183">
        <w:r w:rsidRPr="00EF34C5">
          <w:rPr>
            <w:rFonts w:eastAsia="Times New Roman"/>
            <w:color w:val="0000FF"/>
            <w:sz w:val="28"/>
            <w:szCs w:val="28"/>
            <w:u w:val="single"/>
          </w:rPr>
          <w:t>http://elibrary.ru</w:t>
        </w:r>
      </w:hyperlink>
    </w:p>
    <w:p w:rsidR="00873A7D" w:rsidRPr="00EF34C5" w:rsidRDefault="00873A7D" w:rsidP="009C2122">
      <w:pPr>
        <w:tabs>
          <w:tab w:val="left" w:pos="1411"/>
        </w:tabs>
        <w:spacing w:line="360" w:lineRule="auto"/>
        <w:ind w:right="20"/>
        <w:rPr>
          <w:rFonts w:eastAsia="Times New Roman"/>
          <w:color w:val="0000FF"/>
          <w:sz w:val="28"/>
          <w:szCs w:val="28"/>
          <w:u w:val="single"/>
        </w:rPr>
      </w:pPr>
    </w:p>
    <w:p w:rsidR="005C3D6E" w:rsidRPr="00FB73FA" w:rsidRDefault="005C3D6E" w:rsidP="00272FAD">
      <w:pPr>
        <w:numPr>
          <w:ilvl w:val="0"/>
          <w:numId w:val="12"/>
        </w:numPr>
        <w:tabs>
          <w:tab w:val="left" w:pos="860"/>
        </w:tabs>
        <w:spacing w:line="360" w:lineRule="auto"/>
        <w:ind w:left="860" w:hanging="498"/>
        <w:rPr>
          <w:rFonts w:eastAsia="Times New Roman"/>
          <w:b/>
          <w:bCs/>
          <w:sz w:val="28"/>
          <w:szCs w:val="28"/>
        </w:rPr>
      </w:pPr>
      <w:r w:rsidRPr="00FB73FA">
        <w:rPr>
          <w:rFonts w:eastAsia="Times New Roman"/>
          <w:b/>
          <w:bCs/>
          <w:sz w:val="28"/>
          <w:szCs w:val="28"/>
        </w:rPr>
        <w:t>Методические указания для обучающихся по освоению дисциплины</w:t>
      </w:r>
    </w:p>
    <w:p w:rsidR="005C3D6E" w:rsidRPr="00FB73FA" w:rsidRDefault="005C3D6E" w:rsidP="005C3D6E">
      <w:pPr>
        <w:spacing w:line="323" w:lineRule="exact"/>
        <w:rPr>
          <w:sz w:val="28"/>
          <w:szCs w:val="28"/>
        </w:rPr>
      </w:pPr>
    </w:p>
    <w:p w:rsidR="005C3D6E" w:rsidRPr="00FB73FA" w:rsidRDefault="005C3D6E" w:rsidP="005C3D6E">
      <w:pPr>
        <w:spacing w:line="338" w:lineRule="auto"/>
        <w:ind w:firstLine="706"/>
        <w:jc w:val="both"/>
        <w:rPr>
          <w:sz w:val="28"/>
          <w:szCs w:val="28"/>
        </w:rPr>
      </w:pPr>
      <w:r w:rsidRPr="00FB73FA">
        <w:rPr>
          <w:rFonts w:eastAsia="Times New Roman"/>
          <w:sz w:val="28"/>
          <w:szCs w:val="28"/>
        </w:rPr>
        <w:t>Организация самостоятельной работы основана на учебно-тематическом плане изучения дисциплины, где указана тематика лекций, практических занятий, вопросы и задания для самостоятельного изучения.</w:t>
      </w:r>
    </w:p>
    <w:p w:rsidR="005C3D6E" w:rsidRPr="00FB73FA" w:rsidRDefault="005C3D6E" w:rsidP="005C3D6E">
      <w:pPr>
        <w:spacing w:line="33" w:lineRule="exact"/>
        <w:rPr>
          <w:sz w:val="28"/>
          <w:szCs w:val="28"/>
        </w:rPr>
      </w:pPr>
    </w:p>
    <w:p w:rsidR="005C3D6E" w:rsidRPr="00FB73FA" w:rsidRDefault="005C3D6E" w:rsidP="009C2122">
      <w:pPr>
        <w:spacing w:line="355" w:lineRule="auto"/>
        <w:ind w:firstLine="706"/>
        <w:jc w:val="both"/>
        <w:rPr>
          <w:sz w:val="28"/>
          <w:szCs w:val="28"/>
        </w:rPr>
      </w:pPr>
      <w:r w:rsidRPr="00FB73FA">
        <w:rPr>
          <w:rFonts w:eastAsia="Times New Roman"/>
          <w:sz w:val="28"/>
          <w:szCs w:val="28"/>
        </w:rPr>
        <w:t xml:space="preserve">При подготовке к практическому занятию необходимо повторить или, </w:t>
      </w:r>
      <w:proofErr w:type="spellStart"/>
      <w:r w:rsidRPr="00FB73FA">
        <w:rPr>
          <w:rFonts w:eastAsia="Times New Roman"/>
          <w:sz w:val="28"/>
          <w:szCs w:val="28"/>
        </w:rPr>
        <w:t>ес</w:t>
      </w:r>
      <w:proofErr w:type="spellEnd"/>
      <w:r w:rsidRPr="00FB73FA">
        <w:rPr>
          <w:rFonts w:eastAsia="Times New Roman"/>
          <w:sz w:val="28"/>
          <w:szCs w:val="28"/>
        </w:rPr>
        <w:t xml:space="preserve"> - ли это требуется, изучить соответствующий теоретический материал. Практические занятия проходят, как правило, в интерактивной форме и преподаватель учитывает активность студентов в процессе решения предложенных задач и поиска ответов на вопросы. 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Контроль выполнения домашних заданий осуществляется в ходе практических занятий в процессе выборочного собеседования</w:t>
      </w:r>
      <w:r w:rsidR="009C2122" w:rsidRPr="00FB73FA">
        <w:rPr>
          <w:rFonts w:eastAsia="Times New Roman"/>
          <w:sz w:val="28"/>
          <w:szCs w:val="28"/>
        </w:rPr>
        <w:t>.</w:t>
      </w:r>
    </w:p>
    <w:p w:rsidR="005C3D6E" w:rsidRPr="00FB73FA" w:rsidRDefault="005C3D6E" w:rsidP="005C3D6E">
      <w:pPr>
        <w:spacing w:line="345" w:lineRule="auto"/>
        <w:ind w:right="20" w:firstLine="706"/>
        <w:jc w:val="both"/>
        <w:rPr>
          <w:rFonts w:eastAsia="Times New Roman"/>
          <w:sz w:val="28"/>
          <w:szCs w:val="28"/>
        </w:rPr>
      </w:pPr>
      <w:r w:rsidRPr="00FB73FA">
        <w:rPr>
          <w:rFonts w:eastAsia="Times New Roman"/>
          <w:sz w:val="28"/>
          <w:szCs w:val="28"/>
        </w:rPr>
        <w:t>Домашняя контрольная работа (ДКР) является одной из основных форм текущего контроля самостоятельной работы студентов по дисциплине Каждый вариант ДКР содержит несколько задач, выполняя которые студент демонстрирует умение реализовывать изученные методы на компьютере. Оценка за ДКР выставляется по итогам проверки отчета и устного собеседования по работе. Эта оценка является существенной компонентой оценки самостоятельной работы студента в течение семестра.</w:t>
      </w:r>
    </w:p>
    <w:p w:rsidR="003E7F54" w:rsidRDefault="003E7F54" w:rsidP="005C3D6E">
      <w:pPr>
        <w:spacing w:line="200" w:lineRule="exact"/>
        <w:rPr>
          <w:sz w:val="20"/>
          <w:szCs w:val="20"/>
        </w:rPr>
      </w:pPr>
    </w:p>
    <w:p w:rsidR="005C3D6E" w:rsidRDefault="005C3D6E" w:rsidP="005C3D6E">
      <w:pPr>
        <w:spacing w:line="200" w:lineRule="exact"/>
        <w:rPr>
          <w:sz w:val="20"/>
          <w:szCs w:val="20"/>
        </w:rPr>
      </w:pPr>
    </w:p>
    <w:p w:rsidR="00D85B6F" w:rsidRPr="00FB73FA" w:rsidRDefault="005C3D6E" w:rsidP="00FB73FA">
      <w:pPr>
        <w:numPr>
          <w:ilvl w:val="0"/>
          <w:numId w:val="13"/>
        </w:numPr>
        <w:tabs>
          <w:tab w:val="left" w:pos="1411"/>
        </w:tabs>
        <w:spacing w:line="360" w:lineRule="auto"/>
        <w:ind w:firstLine="709"/>
        <w:jc w:val="both"/>
        <w:rPr>
          <w:rFonts w:eastAsia="Times New Roman"/>
          <w:b/>
          <w:bCs/>
          <w:sz w:val="28"/>
          <w:szCs w:val="28"/>
        </w:rPr>
      </w:pPr>
      <w:r w:rsidRPr="00FB73FA">
        <w:rPr>
          <w:rFonts w:eastAsia="Times New Roman"/>
          <w:b/>
          <w:bCs/>
          <w:sz w:val="28"/>
          <w:szCs w:val="28"/>
        </w:rPr>
        <w:lastRenderedPageBreak/>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5C3D6E" w:rsidRPr="00FB73FA" w:rsidRDefault="005C3D6E" w:rsidP="005C3D6E">
      <w:pPr>
        <w:spacing w:line="23" w:lineRule="exact"/>
        <w:rPr>
          <w:sz w:val="28"/>
          <w:szCs w:val="28"/>
        </w:rPr>
      </w:pPr>
    </w:p>
    <w:p w:rsidR="005C3D6E" w:rsidRPr="00FB73FA" w:rsidRDefault="005C3D6E" w:rsidP="005C3D6E">
      <w:pPr>
        <w:ind w:left="560"/>
        <w:rPr>
          <w:sz w:val="28"/>
          <w:szCs w:val="28"/>
        </w:rPr>
      </w:pPr>
      <w:r w:rsidRPr="00FB73FA">
        <w:rPr>
          <w:rFonts w:eastAsia="Times New Roman"/>
          <w:sz w:val="28"/>
          <w:szCs w:val="28"/>
        </w:rPr>
        <w:t>11.1.  Комплект лицензионного программного обеспечения:</w:t>
      </w:r>
    </w:p>
    <w:p w:rsidR="005C3D6E" w:rsidRPr="00FB73FA" w:rsidRDefault="005C3D6E" w:rsidP="005C3D6E">
      <w:pPr>
        <w:spacing w:line="147" w:lineRule="exact"/>
        <w:rPr>
          <w:sz w:val="28"/>
          <w:szCs w:val="28"/>
        </w:rPr>
      </w:pPr>
    </w:p>
    <w:p w:rsidR="005C3D6E" w:rsidRPr="00FB73FA" w:rsidRDefault="008032B3" w:rsidP="00ED1ACB">
      <w:pPr>
        <w:numPr>
          <w:ilvl w:val="0"/>
          <w:numId w:val="14"/>
        </w:numPr>
        <w:tabs>
          <w:tab w:val="left" w:pos="1180"/>
        </w:tabs>
        <w:ind w:left="1180" w:hanging="278"/>
        <w:rPr>
          <w:rFonts w:eastAsia="Times New Roman"/>
          <w:sz w:val="28"/>
          <w:szCs w:val="28"/>
        </w:rPr>
      </w:pPr>
      <w:r w:rsidRPr="00FB73FA">
        <w:rPr>
          <w:rFonts w:eastAsia="Times New Roman"/>
          <w:sz w:val="28"/>
          <w:szCs w:val="28"/>
        </w:rPr>
        <w:t>Пакет офисных прог</w:t>
      </w:r>
      <w:r w:rsidR="008823E4">
        <w:rPr>
          <w:rFonts w:eastAsia="Times New Roman"/>
          <w:sz w:val="28"/>
          <w:szCs w:val="28"/>
        </w:rPr>
        <w:t>рамм</w:t>
      </w:r>
    </w:p>
    <w:p w:rsidR="005C3D6E" w:rsidRPr="00FB73FA" w:rsidRDefault="005C3D6E" w:rsidP="005C3D6E">
      <w:pPr>
        <w:spacing w:line="146" w:lineRule="exact"/>
        <w:rPr>
          <w:rFonts w:eastAsia="Times New Roman"/>
          <w:sz w:val="28"/>
          <w:szCs w:val="28"/>
        </w:rPr>
      </w:pPr>
    </w:p>
    <w:p w:rsidR="005C3D6E" w:rsidRPr="00FB73FA" w:rsidRDefault="005C3D6E" w:rsidP="00ED1ACB">
      <w:pPr>
        <w:numPr>
          <w:ilvl w:val="0"/>
          <w:numId w:val="14"/>
        </w:numPr>
        <w:tabs>
          <w:tab w:val="left" w:pos="1180"/>
        </w:tabs>
        <w:ind w:left="1180" w:hanging="278"/>
        <w:rPr>
          <w:rFonts w:eastAsia="Times New Roman"/>
          <w:color w:val="000000" w:themeColor="text1"/>
          <w:sz w:val="28"/>
          <w:szCs w:val="28"/>
        </w:rPr>
      </w:pPr>
      <w:r w:rsidRPr="00FB73FA">
        <w:rPr>
          <w:rFonts w:eastAsia="Times New Roman"/>
          <w:color w:val="000000" w:themeColor="text1"/>
          <w:sz w:val="28"/>
          <w:szCs w:val="28"/>
        </w:rPr>
        <w:t>Антивирус</w:t>
      </w:r>
      <w:r w:rsidR="000765F7" w:rsidRPr="00FB73FA">
        <w:rPr>
          <w:rFonts w:eastAsia="Times New Roman"/>
          <w:color w:val="000000" w:themeColor="text1"/>
          <w:sz w:val="28"/>
          <w:szCs w:val="28"/>
        </w:rPr>
        <w:t xml:space="preserve"> </w:t>
      </w:r>
      <w:r w:rsidR="008032B3" w:rsidRPr="00FB73FA">
        <w:rPr>
          <w:rFonts w:eastAsia="Times New Roman"/>
          <w:color w:val="000000" w:themeColor="text1"/>
          <w:sz w:val="28"/>
          <w:szCs w:val="28"/>
          <w:lang w:val="en-US"/>
        </w:rPr>
        <w:t>Kaspersky</w:t>
      </w:r>
    </w:p>
    <w:p w:rsidR="005C3D6E" w:rsidRPr="00FB73FA" w:rsidRDefault="005C3D6E" w:rsidP="005C3D6E">
      <w:pPr>
        <w:spacing w:line="183" w:lineRule="exact"/>
        <w:rPr>
          <w:color w:val="000000" w:themeColor="text1"/>
          <w:sz w:val="28"/>
          <w:szCs w:val="28"/>
        </w:rPr>
      </w:pPr>
    </w:p>
    <w:p w:rsidR="005C3D6E" w:rsidRPr="00FB73FA" w:rsidRDefault="005C3D6E" w:rsidP="005C3D6E">
      <w:pPr>
        <w:spacing w:line="330" w:lineRule="auto"/>
        <w:ind w:left="560" w:right="20"/>
        <w:rPr>
          <w:rFonts w:eastAsia="Times New Roman"/>
          <w:sz w:val="28"/>
          <w:szCs w:val="28"/>
        </w:rPr>
      </w:pPr>
      <w:r w:rsidRPr="00FB73FA">
        <w:rPr>
          <w:rFonts w:eastAsia="Times New Roman"/>
          <w:sz w:val="28"/>
          <w:szCs w:val="28"/>
        </w:rPr>
        <w:t>11.2. Современные профессиональные базы данных и информационные справочные системы:</w:t>
      </w:r>
    </w:p>
    <w:p w:rsidR="005C3D6E" w:rsidRPr="00FB73FA" w:rsidRDefault="005C3D6E" w:rsidP="009C2122">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FB73FA">
        <w:rPr>
          <w:rFonts w:eastAsia="Calibri"/>
          <w:bCs/>
          <w:sz w:val="28"/>
          <w:szCs w:val="28"/>
        </w:rPr>
        <w:t>1. Информационно-правовая система «Гарант»</w:t>
      </w:r>
    </w:p>
    <w:p w:rsidR="005C3D6E" w:rsidRPr="00FB73FA" w:rsidRDefault="005C3D6E" w:rsidP="009C2122">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FB73FA">
        <w:rPr>
          <w:rFonts w:eastAsia="Calibri"/>
          <w:bCs/>
          <w:sz w:val="28"/>
          <w:szCs w:val="28"/>
        </w:rPr>
        <w:t>2. Информационно-правовая система «Консультант Плюс»</w:t>
      </w:r>
    </w:p>
    <w:p w:rsidR="00FB73FA" w:rsidRPr="00F07FA4" w:rsidRDefault="005C3D6E" w:rsidP="00F07FA4">
      <w:pPr>
        <w:widowControl w:val="0"/>
        <w:shd w:val="clear" w:color="auto" w:fill="FFFFFF"/>
        <w:tabs>
          <w:tab w:val="left" w:pos="442"/>
        </w:tabs>
        <w:autoSpaceDE w:val="0"/>
        <w:autoSpaceDN w:val="0"/>
        <w:adjustRightInd w:val="0"/>
        <w:spacing w:line="360" w:lineRule="auto"/>
        <w:ind w:firstLine="709"/>
        <w:jc w:val="both"/>
        <w:rPr>
          <w:rFonts w:eastAsia="Calibri"/>
          <w:bCs/>
          <w:color w:val="0000FF"/>
          <w:sz w:val="28"/>
          <w:szCs w:val="28"/>
          <w:u w:val="single"/>
        </w:rPr>
      </w:pPr>
      <w:r w:rsidRPr="00FB73FA">
        <w:rPr>
          <w:rFonts w:eastAsia="Calibri"/>
          <w:bCs/>
          <w:sz w:val="28"/>
          <w:szCs w:val="28"/>
        </w:rPr>
        <w:t xml:space="preserve">3. Электронная энциклопедия: </w:t>
      </w:r>
      <w:hyperlink r:id="rId184" w:history="1">
        <w:r w:rsidRPr="00FB73FA">
          <w:rPr>
            <w:rFonts w:eastAsia="Calibri"/>
            <w:bCs/>
            <w:color w:val="0000FF"/>
            <w:sz w:val="28"/>
            <w:szCs w:val="28"/>
            <w:u w:val="single"/>
            <w:lang w:val="en-US"/>
          </w:rPr>
          <w:t>http</w:t>
        </w:r>
        <w:r w:rsidRPr="00FB73FA">
          <w:rPr>
            <w:rFonts w:eastAsia="Calibri"/>
            <w:bCs/>
            <w:color w:val="0000FF"/>
            <w:sz w:val="28"/>
            <w:szCs w:val="28"/>
            <w:u w:val="single"/>
          </w:rPr>
          <w:t>://</w:t>
        </w:r>
        <w:proofErr w:type="spellStart"/>
        <w:r w:rsidRPr="00FB73FA">
          <w:rPr>
            <w:rFonts w:eastAsia="Calibri"/>
            <w:bCs/>
            <w:color w:val="0000FF"/>
            <w:sz w:val="28"/>
            <w:szCs w:val="28"/>
            <w:u w:val="single"/>
            <w:lang w:val="en-US"/>
          </w:rPr>
          <w:t>ru</w:t>
        </w:r>
        <w:proofErr w:type="spellEnd"/>
        <w:r w:rsidRPr="00FB73FA">
          <w:rPr>
            <w:rFonts w:eastAsia="Calibri"/>
            <w:bCs/>
            <w:color w:val="0000FF"/>
            <w:sz w:val="28"/>
            <w:szCs w:val="28"/>
            <w:u w:val="single"/>
          </w:rPr>
          <w:t>.</w:t>
        </w:r>
        <w:proofErr w:type="spellStart"/>
        <w:r w:rsidRPr="00FB73FA">
          <w:rPr>
            <w:rFonts w:eastAsia="Calibri"/>
            <w:bCs/>
            <w:color w:val="0000FF"/>
            <w:sz w:val="28"/>
            <w:szCs w:val="28"/>
            <w:u w:val="single"/>
            <w:lang w:val="en-US"/>
          </w:rPr>
          <w:t>wikipedia</w:t>
        </w:r>
        <w:proofErr w:type="spellEnd"/>
        <w:r w:rsidRPr="00FB73FA">
          <w:rPr>
            <w:rFonts w:eastAsia="Calibri"/>
            <w:bCs/>
            <w:color w:val="0000FF"/>
            <w:sz w:val="28"/>
            <w:szCs w:val="28"/>
            <w:u w:val="single"/>
          </w:rPr>
          <w:t>.</w:t>
        </w:r>
        <w:r w:rsidRPr="00FB73FA">
          <w:rPr>
            <w:rFonts w:eastAsia="Calibri"/>
            <w:bCs/>
            <w:color w:val="0000FF"/>
            <w:sz w:val="28"/>
            <w:szCs w:val="28"/>
            <w:u w:val="single"/>
            <w:lang w:val="en-US"/>
          </w:rPr>
          <w:t>org</w:t>
        </w:r>
        <w:r w:rsidRPr="00FB73FA">
          <w:rPr>
            <w:rFonts w:eastAsia="Calibri"/>
            <w:bCs/>
            <w:color w:val="0000FF"/>
            <w:sz w:val="28"/>
            <w:szCs w:val="28"/>
            <w:u w:val="single"/>
          </w:rPr>
          <w:t>/</w:t>
        </w:r>
        <w:r w:rsidRPr="00FB73FA">
          <w:rPr>
            <w:rFonts w:eastAsia="Calibri"/>
            <w:bCs/>
            <w:color w:val="0000FF"/>
            <w:sz w:val="28"/>
            <w:szCs w:val="28"/>
            <w:u w:val="single"/>
            <w:lang w:val="en-US"/>
          </w:rPr>
          <w:t>wiki</w:t>
        </w:r>
        <w:r w:rsidRPr="00FB73FA">
          <w:rPr>
            <w:rFonts w:eastAsia="Calibri"/>
            <w:bCs/>
            <w:color w:val="0000FF"/>
            <w:sz w:val="28"/>
            <w:szCs w:val="28"/>
            <w:u w:val="single"/>
          </w:rPr>
          <w:t>/</w:t>
        </w:r>
        <w:r w:rsidRPr="00FB73FA">
          <w:rPr>
            <w:rFonts w:eastAsia="Calibri"/>
            <w:bCs/>
            <w:color w:val="0000FF"/>
            <w:sz w:val="28"/>
            <w:szCs w:val="28"/>
            <w:u w:val="single"/>
            <w:lang w:val="en-US"/>
          </w:rPr>
          <w:t>Wiki</w:t>
        </w:r>
      </w:hyperlink>
    </w:p>
    <w:p w:rsidR="005C3D6E" w:rsidRPr="00FB73FA" w:rsidRDefault="005C3D6E" w:rsidP="009C2122">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FB73FA">
        <w:rPr>
          <w:rFonts w:eastAsia="Calibri"/>
          <w:bCs/>
          <w:sz w:val="28"/>
          <w:szCs w:val="28"/>
        </w:rPr>
        <w:t>4.</w:t>
      </w:r>
      <w:r w:rsidR="00FB73FA">
        <w:rPr>
          <w:rFonts w:eastAsia="Calibri"/>
          <w:bCs/>
          <w:sz w:val="28"/>
          <w:szCs w:val="28"/>
        </w:rPr>
        <w:t xml:space="preserve"> </w:t>
      </w:r>
      <w:r w:rsidRPr="00FB73FA">
        <w:rPr>
          <w:rFonts w:eastAsia="Calibri"/>
          <w:bCs/>
          <w:sz w:val="28"/>
          <w:szCs w:val="28"/>
        </w:rPr>
        <w:t>Система комплексного раскрытия информации «СКРИН» -</w:t>
      </w:r>
      <w:r w:rsidRPr="00FB73FA">
        <w:rPr>
          <w:rFonts w:eastAsia="Calibri"/>
          <w:bCs/>
          <w:sz w:val="28"/>
          <w:szCs w:val="28"/>
          <w:lang w:val="en-US"/>
        </w:rPr>
        <w:t>http</w:t>
      </w:r>
      <w:r w:rsidRPr="00FB73FA">
        <w:rPr>
          <w:rFonts w:eastAsia="Calibri"/>
          <w:bCs/>
          <w:sz w:val="28"/>
          <w:szCs w:val="28"/>
        </w:rPr>
        <w:t>://</w:t>
      </w:r>
      <w:r w:rsidRPr="00FB73FA">
        <w:rPr>
          <w:rFonts w:eastAsia="Calibri"/>
          <w:bCs/>
          <w:sz w:val="28"/>
          <w:szCs w:val="28"/>
          <w:lang w:val="en-US"/>
        </w:rPr>
        <w:t>www</w:t>
      </w:r>
      <w:r w:rsidRPr="00FB73FA">
        <w:rPr>
          <w:rFonts w:eastAsia="Calibri"/>
          <w:bCs/>
          <w:sz w:val="28"/>
          <w:szCs w:val="28"/>
        </w:rPr>
        <w:t>.</w:t>
      </w:r>
      <w:proofErr w:type="spellStart"/>
      <w:r w:rsidRPr="00FB73FA">
        <w:rPr>
          <w:rFonts w:eastAsia="Calibri"/>
          <w:bCs/>
          <w:sz w:val="28"/>
          <w:szCs w:val="28"/>
          <w:lang w:val="en-US"/>
        </w:rPr>
        <w:t>skrin</w:t>
      </w:r>
      <w:proofErr w:type="spellEnd"/>
      <w:r w:rsidRPr="00FB73FA">
        <w:rPr>
          <w:rFonts w:eastAsia="Calibri"/>
          <w:bCs/>
          <w:sz w:val="28"/>
          <w:szCs w:val="28"/>
        </w:rPr>
        <w:t>.</w:t>
      </w:r>
      <w:proofErr w:type="spellStart"/>
      <w:r w:rsidRPr="00FB73FA">
        <w:rPr>
          <w:rFonts w:eastAsia="Calibri"/>
          <w:bCs/>
          <w:sz w:val="28"/>
          <w:szCs w:val="28"/>
          <w:lang w:val="en-US"/>
        </w:rPr>
        <w:t>ru</w:t>
      </w:r>
      <w:proofErr w:type="spellEnd"/>
      <w:r w:rsidRPr="00FB73FA">
        <w:rPr>
          <w:rFonts w:eastAsia="Calibri"/>
          <w:bCs/>
          <w:sz w:val="28"/>
          <w:szCs w:val="28"/>
        </w:rPr>
        <w:t>/</w:t>
      </w:r>
    </w:p>
    <w:p w:rsidR="005C3D6E" w:rsidRPr="00FB73FA" w:rsidRDefault="005C3D6E" w:rsidP="005C3D6E">
      <w:pPr>
        <w:spacing w:line="22" w:lineRule="exact"/>
        <w:rPr>
          <w:sz w:val="28"/>
          <w:szCs w:val="28"/>
        </w:rPr>
      </w:pPr>
    </w:p>
    <w:p w:rsidR="005C3D6E" w:rsidRPr="00FB73FA" w:rsidRDefault="005C3D6E" w:rsidP="00ED1ACB">
      <w:pPr>
        <w:numPr>
          <w:ilvl w:val="0"/>
          <w:numId w:val="15"/>
        </w:numPr>
        <w:tabs>
          <w:tab w:val="left" w:pos="1060"/>
        </w:tabs>
        <w:ind w:left="1060" w:hanging="352"/>
        <w:rPr>
          <w:rFonts w:eastAsia="Times New Roman"/>
          <w:sz w:val="28"/>
          <w:szCs w:val="28"/>
        </w:rPr>
      </w:pPr>
      <w:r w:rsidRPr="00FB73FA">
        <w:rPr>
          <w:rFonts w:eastAsia="Times New Roman"/>
          <w:sz w:val="28"/>
          <w:szCs w:val="28"/>
        </w:rPr>
        <w:t>3. Сертифицированные программные и аппаратные средства защиты</w:t>
      </w:r>
    </w:p>
    <w:p w:rsidR="005C3D6E" w:rsidRPr="00FB73FA" w:rsidRDefault="005C3D6E" w:rsidP="005C3D6E">
      <w:pPr>
        <w:spacing w:line="147" w:lineRule="exact"/>
        <w:rPr>
          <w:sz w:val="28"/>
          <w:szCs w:val="28"/>
        </w:rPr>
      </w:pPr>
    </w:p>
    <w:p w:rsidR="005C3D6E" w:rsidRPr="00FB73FA" w:rsidRDefault="00FB73FA" w:rsidP="009C2122">
      <w:pPr>
        <w:rPr>
          <w:sz w:val="28"/>
          <w:szCs w:val="28"/>
        </w:rPr>
      </w:pPr>
      <w:r w:rsidRPr="00FB73FA">
        <w:rPr>
          <w:rFonts w:eastAsia="Times New Roman"/>
          <w:sz w:val="28"/>
          <w:szCs w:val="28"/>
        </w:rPr>
        <w:t>и</w:t>
      </w:r>
      <w:r w:rsidR="005C3D6E" w:rsidRPr="00FB73FA">
        <w:rPr>
          <w:rFonts w:eastAsia="Times New Roman"/>
          <w:sz w:val="28"/>
          <w:szCs w:val="28"/>
        </w:rPr>
        <w:t>нформации</w:t>
      </w:r>
      <w:r w:rsidRPr="00FB73FA">
        <w:rPr>
          <w:rFonts w:eastAsia="Times New Roman"/>
          <w:sz w:val="28"/>
          <w:szCs w:val="28"/>
        </w:rPr>
        <w:t xml:space="preserve"> -</w:t>
      </w:r>
      <w:r w:rsidR="009C2122" w:rsidRPr="00FB73FA">
        <w:rPr>
          <w:rFonts w:eastAsia="Times New Roman"/>
          <w:sz w:val="28"/>
          <w:szCs w:val="28"/>
        </w:rPr>
        <w:t xml:space="preserve"> </w:t>
      </w:r>
      <w:r w:rsidR="005C3D6E" w:rsidRPr="00FB73FA">
        <w:rPr>
          <w:rFonts w:eastAsia="Times New Roman"/>
          <w:sz w:val="28"/>
          <w:szCs w:val="28"/>
        </w:rPr>
        <w:t>не предусмотрены.</w:t>
      </w:r>
    </w:p>
    <w:p w:rsidR="005C3D6E" w:rsidRDefault="005C3D6E" w:rsidP="005C3D6E">
      <w:pPr>
        <w:spacing w:line="200" w:lineRule="exact"/>
        <w:rPr>
          <w:sz w:val="20"/>
          <w:szCs w:val="20"/>
        </w:rPr>
      </w:pPr>
    </w:p>
    <w:p w:rsidR="008823E4" w:rsidRDefault="008823E4" w:rsidP="005C3D6E">
      <w:pPr>
        <w:spacing w:line="200" w:lineRule="exact"/>
        <w:rPr>
          <w:sz w:val="20"/>
          <w:szCs w:val="20"/>
        </w:rPr>
      </w:pPr>
    </w:p>
    <w:p w:rsidR="005C3D6E" w:rsidRDefault="005C3D6E" w:rsidP="005C3D6E">
      <w:pPr>
        <w:spacing w:line="200" w:lineRule="exact"/>
        <w:rPr>
          <w:sz w:val="20"/>
          <w:szCs w:val="20"/>
        </w:rPr>
      </w:pPr>
    </w:p>
    <w:p w:rsidR="009C2122" w:rsidRPr="00FB73FA" w:rsidRDefault="005C3D6E" w:rsidP="009C2122">
      <w:pPr>
        <w:numPr>
          <w:ilvl w:val="0"/>
          <w:numId w:val="17"/>
        </w:numPr>
        <w:tabs>
          <w:tab w:val="left" w:pos="1411"/>
        </w:tabs>
        <w:spacing w:line="341" w:lineRule="auto"/>
        <w:ind w:firstLine="708"/>
        <w:rPr>
          <w:rFonts w:eastAsia="Times New Roman"/>
          <w:b/>
          <w:bCs/>
          <w:sz w:val="28"/>
          <w:szCs w:val="28"/>
        </w:rPr>
      </w:pPr>
      <w:r w:rsidRPr="00FB73FA">
        <w:rPr>
          <w:rFonts w:eastAsia="Times New Roman"/>
          <w:b/>
          <w:bCs/>
          <w:sz w:val="28"/>
          <w:szCs w:val="28"/>
        </w:rPr>
        <w:t>Описание материально-технической базы, необходимой для осуществления образовательного процесса по дисциплине</w:t>
      </w:r>
    </w:p>
    <w:p w:rsidR="00F07FA4" w:rsidRDefault="008032B3" w:rsidP="00D85B6F">
      <w:pPr>
        <w:spacing w:line="330" w:lineRule="auto"/>
        <w:ind w:right="20" w:firstLine="450"/>
        <w:rPr>
          <w:rFonts w:eastAsia="Times New Roman"/>
          <w:sz w:val="28"/>
          <w:szCs w:val="28"/>
        </w:rPr>
      </w:pPr>
      <w:r w:rsidRPr="00FB73FA">
        <w:rPr>
          <w:rFonts w:eastAsia="Times New Roman"/>
          <w:sz w:val="28"/>
          <w:szCs w:val="28"/>
        </w:rPr>
        <w:t xml:space="preserve">              </w:t>
      </w:r>
    </w:p>
    <w:p w:rsidR="00367FDC" w:rsidRPr="00FB73FA" w:rsidRDefault="00F07FA4" w:rsidP="00D85B6F">
      <w:pPr>
        <w:spacing w:line="330" w:lineRule="auto"/>
        <w:ind w:right="20" w:firstLine="450"/>
        <w:rPr>
          <w:rFonts w:eastAsia="Times New Roman"/>
          <w:b/>
          <w:bCs/>
          <w:sz w:val="28"/>
          <w:szCs w:val="28"/>
        </w:rPr>
      </w:pPr>
      <w:r>
        <w:rPr>
          <w:rFonts w:eastAsia="Times New Roman"/>
          <w:sz w:val="28"/>
          <w:szCs w:val="28"/>
        </w:rPr>
        <w:t xml:space="preserve">            </w:t>
      </w:r>
      <w:r w:rsidR="005C3D6E" w:rsidRPr="00FB73FA">
        <w:rPr>
          <w:rFonts w:eastAsia="Times New Roman"/>
          <w:sz w:val="28"/>
          <w:szCs w:val="28"/>
        </w:rPr>
        <w:t>Компьютерный класс, оснащённый системой динами</w:t>
      </w:r>
      <w:r w:rsidR="00360975" w:rsidRPr="00FB73FA">
        <w:rPr>
          <w:rFonts w:eastAsia="Times New Roman"/>
          <w:sz w:val="28"/>
          <w:szCs w:val="28"/>
        </w:rPr>
        <w:t>ческого проецирова</w:t>
      </w:r>
      <w:r w:rsidR="00D85B6F" w:rsidRPr="00FB73FA">
        <w:rPr>
          <w:rFonts w:eastAsia="Times New Roman"/>
          <w:sz w:val="28"/>
          <w:szCs w:val="28"/>
        </w:rPr>
        <w:t>н</w:t>
      </w:r>
      <w:r w:rsidR="009C2122" w:rsidRPr="00FB73FA">
        <w:rPr>
          <w:rFonts w:eastAsia="Times New Roman"/>
          <w:sz w:val="28"/>
          <w:szCs w:val="28"/>
        </w:rPr>
        <w:t>ия.</w:t>
      </w:r>
      <w:r w:rsidR="00D85B6F" w:rsidRPr="00FB73FA">
        <w:rPr>
          <w:rFonts w:eastAsia="Times New Roman"/>
          <w:sz w:val="28"/>
          <w:szCs w:val="28"/>
        </w:rPr>
        <w:t xml:space="preserve"> </w:t>
      </w:r>
    </w:p>
    <w:sectPr w:rsidR="00367FDC" w:rsidRPr="00FB73FA">
      <w:pgSz w:w="11920" w:h="16845"/>
      <w:pgMar w:top="1128" w:right="1110" w:bottom="384" w:left="1140" w:header="0" w:footer="0" w:gutter="0"/>
      <w:cols w:space="720" w:equalWidth="0">
        <w:col w:w="96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142A" w:rsidRDefault="0092142A" w:rsidP="00171B42">
      <w:r>
        <w:separator/>
      </w:r>
    </w:p>
  </w:endnote>
  <w:endnote w:type="continuationSeparator" w:id="0">
    <w:p w:rsidR="0092142A" w:rsidRDefault="0092142A" w:rsidP="0017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5708365"/>
      <w:docPartObj>
        <w:docPartGallery w:val="Page Numbers (Bottom of Page)"/>
        <w:docPartUnique/>
      </w:docPartObj>
    </w:sdtPr>
    <w:sdtEndPr/>
    <w:sdtContent>
      <w:p w:rsidR="00134FAF" w:rsidRDefault="00134FAF">
        <w:pPr>
          <w:pStyle w:val="aa"/>
          <w:jc w:val="center"/>
        </w:pPr>
        <w:r>
          <w:fldChar w:fldCharType="begin"/>
        </w:r>
        <w:r>
          <w:instrText>PAGE   \* MERGEFORMAT</w:instrText>
        </w:r>
        <w:r>
          <w:fldChar w:fldCharType="separate"/>
        </w:r>
        <w:r w:rsidR="008823E4">
          <w:rPr>
            <w:noProof/>
          </w:rPr>
          <w:t>5</w:t>
        </w:r>
        <w:r>
          <w:fldChar w:fldCharType="end"/>
        </w:r>
      </w:p>
    </w:sdtContent>
  </w:sdt>
  <w:p w:rsidR="00134FAF" w:rsidRDefault="00134FAF">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21287"/>
      <w:docPartObj>
        <w:docPartGallery w:val="Page Numbers (Bottom of Page)"/>
        <w:docPartUnique/>
      </w:docPartObj>
    </w:sdtPr>
    <w:sdtEndPr/>
    <w:sdtContent>
      <w:p w:rsidR="00134FAF" w:rsidRDefault="00134FAF">
        <w:pPr>
          <w:pStyle w:val="aa"/>
          <w:jc w:val="center"/>
        </w:pPr>
        <w:r>
          <w:fldChar w:fldCharType="begin"/>
        </w:r>
        <w:r>
          <w:instrText>PAGE   \* MERGEFORMAT</w:instrText>
        </w:r>
        <w:r>
          <w:fldChar w:fldCharType="separate"/>
        </w:r>
        <w:r>
          <w:rPr>
            <w:noProof/>
          </w:rPr>
          <w:t>1</w:t>
        </w:r>
        <w:r>
          <w:fldChar w:fldCharType="end"/>
        </w:r>
      </w:p>
    </w:sdtContent>
  </w:sdt>
  <w:p w:rsidR="00134FAF" w:rsidRDefault="00134FA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142A" w:rsidRDefault="0092142A" w:rsidP="00171B42">
      <w:r>
        <w:separator/>
      </w:r>
    </w:p>
  </w:footnote>
  <w:footnote w:type="continuationSeparator" w:id="0">
    <w:p w:rsidR="0092142A" w:rsidRDefault="0092142A" w:rsidP="00171B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DBDAB"/>
    <w:multiLevelType w:val="hybridMultilevel"/>
    <w:tmpl w:val="28DCFB72"/>
    <w:lvl w:ilvl="0" w:tplc="07407550">
      <w:start w:val="6"/>
      <w:numFmt w:val="decimal"/>
      <w:lvlText w:val="%1."/>
      <w:lvlJc w:val="left"/>
    </w:lvl>
    <w:lvl w:ilvl="1" w:tplc="0B028CEC">
      <w:numFmt w:val="decimal"/>
      <w:lvlText w:val=""/>
      <w:lvlJc w:val="left"/>
    </w:lvl>
    <w:lvl w:ilvl="2" w:tplc="9BE40CA2">
      <w:numFmt w:val="decimal"/>
      <w:lvlText w:val=""/>
      <w:lvlJc w:val="left"/>
    </w:lvl>
    <w:lvl w:ilvl="3" w:tplc="13A05AEE">
      <w:numFmt w:val="decimal"/>
      <w:lvlText w:val=""/>
      <w:lvlJc w:val="left"/>
    </w:lvl>
    <w:lvl w:ilvl="4" w:tplc="CB54CD9E">
      <w:numFmt w:val="decimal"/>
      <w:lvlText w:val=""/>
      <w:lvlJc w:val="left"/>
    </w:lvl>
    <w:lvl w:ilvl="5" w:tplc="DCB2303C">
      <w:numFmt w:val="decimal"/>
      <w:lvlText w:val=""/>
      <w:lvlJc w:val="left"/>
    </w:lvl>
    <w:lvl w:ilvl="6" w:tplc="EBDCD7F2">
      <w:numFmt w:val="decimal"/>
      <w:lvlText w:val=""/>
      <w:lvlJc w:val="left"/>
    </w:lvl>
    <w:lvl w:ilvl="7" w:tplc="1DEA125E">
      <w:numFmt w:val="decimal"/>
      <w:lvlText w:val=""/>
      <w:lvlJc w:val="left"/>
    </w:lvl>
    <w:lvl w:ilvl="8" w:tplc="237A6BD6">
      <w:numFmt w:val="decimal"/>
      <w:lvlText w:val=""/>
      <w:lvlJc w:val="left"/>
    </w:lvl>
  </w:abstractNum>
  <w:abstractNum w:abstractNumId="1" w15:restartNumberingAfterBreak="0">
    <w:nsid w:val="0B03E0C6"/>
    <w:multiLevelType w:val="hybridMultilevel"/>
    <w:tmpl w:val="B63A4DCC"/>
    <w:lvl w:ilvl="0" w:tplc="15047A28">
      <w:start w:val="12"/>
      <w:numFmt w:val="decimal"/>
      <w:lvlText w:val="%1."/>
      <w:lvlJc w:val="left"/>
    </w:lvl>
    <w:lvl w:ilvl="1" w:tplc="AE86F154">
      <w:numFmt w:val="decimal"/>
      <w:lvlText w:val=""/>
      <w:lvlJc w:val="left"/>
    </w:lvl>
    <w:lvl w:ilvl="2" w:tplc="E1B21B84">
      <w:numFmt w:val="decimal"/>
      <w:lvlText w:val=""/>
      <w:lvlJc w:val="left"/>
    </w:lvl>
    <w:lvl w:ilvl="3" w:tplc="0BC628DE">
      <w:numFmt w:val="decimal"/>
      <w:lvlText w:val=""/>
      <w:lvlJc w:val="left"/>
    </w:lvl>
    <w:lvl w:ilvl="4" w:tplc="38F2F7BC">
      <w:numFmt w:val="decimal"/>
      <w:lvlText w:val=""/>
      <w:lvlJc w:val="left"/>
    </w:lvl>
    <w:lvl w:ilvl="5" w:tplc="7FF66980">
      <w:numFmt w:val="decimal"/>
      <w:lvlText w:val=""/>
      <w:lvlJc w:val="left"/>
    </w:lvl>
    <w:lvl w:ilvl="6" w:tplc="C79AE30A">
      <w:numFmt w:val="decimal"/>
      <w:lvlText w:val=""/>
      <w:lvlJc w:val="left"/>
    </w:lvl>
    <w:lvl w:ilvl="7" w:tplc="784202D4">
      <w:numFmt w:val="decimal"/>
      <w:lvlText w:val=""/>
      <w:lvlJc w:val="left"/>
    </w:lvl>
    <w:lvl w:ilvl="8" w:tplc="FFE0E0E2">
      <w:numFmt w:val="decimal"/>
      <w:lvlText w:val=""/>
      <w:lvlJc w:val="left"/>
    </w:lvl>
  </w:abstractNum>
  <w:abstractNum w:abstractNumId="2" w15:restartNumberingAfterBreak="0">
    <w:nsid w:val="1056597D"/>
    <w:multiLevelType w:val="hybridMultilevel"/>
    <w:tmpl w:val="94DAF050"/>
    <w:lvl w:ilvl="0" w:tplc="4DF89B48">
      <w:start w:val="1"/>
      <w:numFmt w:val="decimal"/>
      <w:lvlText w:val="%1."/>
      <w:lvlJc w:val="left"/>
      <w:pPr>
        <w:ind w:left="928" w:hanging="360"/>
      </w:pPr>
      <w:rPr>
        <w:rFonts w:hint="default"/>
        <w:b w:val="0"/>
        <w:sz w:val="28"/>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3" w15:restartNumberingAfterBreak="0">
    <w:nsid w:val="17EC6D33"/>
    <w:multiLevelType w:val="hybridMultilevel"/>
    <w:tmpl w:val="70BC39CA"/>
    <w:lvl w:ilvl="0" w:tplc="FF7005EC">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4" w15:restartNumberingAfterBreak="0">
    <w:nsid w:val="189A769B"/>
    <w:multiLevelType w:val="hybridMultilevel"/>
    <w:tmpl w:val="08B689C4"/>
    <w:lvl w:ilvl="0" w:tplc="C310EF66">
      <w:start w:val="1"/>
      <w:numFmt w:val="decimal"/>
      <w:lvlText w:val="%1."/>
      <w:lvlJc w:val="left"/>
      <w:rPr>
        <w:b/>
        <w:sz w:val="28"/>
        <w:szCs w:val="28"/>
      </w:rPr>
    </w:lvl>
    <w:lvl w:ilvl="1" w:tplc="9054672C">
      <w:numFmt w:val="decimal"/>
      <w:lvlText w:val=""/>
      <w:lvlJc w:val="left"/>
    </w:lvl>
    <w:lvl w:ilvl="2" w:tplc="78A0EF5C">
      <w:numFmt w:val="decimal"/>
      <w:lvlText w:val=""/>
      <w:lvlJc w:val="left"/>
    </w:lvl>
    <w:lvl w:ilvl="3" w:tplc="3922538C">
      <w:numFmt w:val="decimal"/>
      <w:lvlText w:val=""/>
      <w:lvlJc w:val="left"/>
    </w:lvl>
    <w:lvl w:ilvl="4" w:tplc="7B863F80">
      <w:numFmt w:val="decimal"/>
      <w:lvlText w:val=""/>
      <w:lvlJc w:val="left"/>
    </w:lvl>
    <w:lvl w:ilvl="5" w:tplc="8F9E2030">
      <w:numFmt w:val="decimal"/>
      <w:lvlText w:val=""/>
      <w:lvlJc w:val="left"/>
    </w:lvl>
    <w:lvl w:ilvl="6" w:tplc="5C56B4B6">
      <w:numFmt w:val="decimal"/>
      <w:lvlText w:val=""/>
      <w:lvlJc w:val="left"/>
    </w:lvl>
    <w:lvl w:ilvl="7" w:tplc="176286B0">
      <w:numFmt w:val="decimal"/>
      <w:lvlText w:val=""/>
      <w:lvlJc w:val="left"/>
    </w:lvl>
    <w:lvl w:ilvl="8" w:tplc="76B6A776">
      <w:numFmt w:val="decimal"/>
      <w:lvlText w:val=""/>
      <w:lvlJc w:val="left"/>
    </w:lvl>
  </w:abstractNum>
  <w:abstractNum w:abstractNumId="5" w15:restartNumberingAfterBreak="0">
    <w:nsid w:val="1D4ED43B"/>
    <w:multiLevelType w:val="hybridMultilevel"/>
    <w:tmpl w:val="BA8C3550"/>
    <w:lvl w:ilvl="0" w:tplc="95509544">
      <w:start w:val="11"/>
      <w:numFmt w:val="decimal"/>
      <w:lvlText w:val="%1."/>
      <w:lvlJc w:val="left"/>
    </w:lvl>
    <w:lvl w:ilvl="1" w:tplc="E7B4A94C">
      <w:numFmt w:val="decimal"/>
      <w:lvlText w:val=""/>
      <w:lvlJc w:val="left"/>
    </w:lvl>
    <w:lvl w:ilvl="2" w:tplc="4FDC3C9E">
      <w:numFmt w:val="decimal"/>
      <w:lvlText w:val=""/>
      <w:lvlJc w:val="left"/>
    </w:lvl>
    <w:lvl w:ilvl="3" w:tplc="E084D630">
      <w:numFmt w:val="decimal"/>
      <w:lvlText w:val=""/>
      <w:lvlJc w:val="left"/>
    </w:lvl>
    <w:lvl w:ilvl="4" w:tplc="ACFE26EE">
      <w:numFmt w:val="decimal"/>
      <w:lvlText w:val=""/>
      <w:lvlJc w:val="left"/>
    </w:lvl>
    <w:lvl w:ilvl="5" w:tplc="D85015A4">
      <w:numFmt w:val="decimal"/>
      <w:lvlText w:val=""/>
      <w:lvlJc w:val="left"/>
    </w:lvl>
    <w:lvl w:ilvl="6" w:tplc="742AD048">
      <w:numFmt w:val="decimal"/>
      <w:lvlText w:val=""/>
      <w:lvlJc w:val="left"/>
    </w:lvl>
    <w:lvl w:ilvl="7" w:tplc="0652BE48">
      <w:numFmt w:val="decimal"/>
      <w:lvlText w:val=""/>
      <w:lvlJc w:val="left"/>
    </w:lvl>
    <w:lvl w:ilvl="8" w:tplc="5332F790">
      <w:numFmt w:val="decimal"/>
      <w:lvlText w:val=""/>
      <w:lvlJc w:val="left"/>
    </w:lvl>
  </w:abstractNum>
  <w:abstractNum w:abstractNumId="6" w15:restartNumberingAfterBreak="0">
    <w:nsid w:val="2A487CB0"/>
    <w:multiLevelType w:val="hybridMultilevel"/>
    <w:tmpl w:val="1D12C430"/>
    <w:lvl w:ilvl="0" w:tplc="DA8EF8D8">
      <w:start w:val="10"/>
      <w:numFmt w:val="decimal"/>
      <w:lvlText w:val="%1."/>
      <w:lvlJc w:val="left"/>
    </w:lvl>
    <w:lvl w:ilvl="1" w:tplc="39A4AC44">
      <w:numFmt w:val="decimal"/>
      <w:lvlText w:val=""/>
      <w:lvlJc w:val="left"/>
    </w:lvl>
    <w:lvl w:ilvl="2" w:tplc="1F6CFA26">
      <w:numFmt w:val="decimal"/>
      <w:lvlText w:val=""/>
      <w:lvlJc w:val="left"/>
    </w:lvl>
    <w:lvl w:ilvl="3" w:tplc="254AD6DA">
      <w:numFmt w:val="decimal"/>
      <w:lvlText w:val=""/>
      <w:lvlJc w:val="left"/>
    </w:lvl>
    <w:lvl w:ilvl="4" w:tplc="1BCA6E7A">
      <w:numFmt w:val="decimal"/>
      <w:lvlText w:val=""/>
      <w:lvlJc w:val="left"/>
    </w:lvl>
    <w:lvl w:ilvl="5" w:tplc="CFF8D7B2">
      <w:numFmt w:val="decimal"/>
      <w:lvlText w:val=""/>
      <w:lvlJc w:val="left"/>
    </w:lvl>
    <w:lvl w:ilvl="6" w:tplc="6F966570">
      <w:numFmt w:val="decimal"/>
      <w:lvlText w:val=""/>
      <w:lvlJc w:val="left"/>
    </w:lvl>
    <w:lvl w:ilvl="7" w:tplc="EA2AF162">
      <w:numFmt w:val="decimal"/>
      <w:lvlText w:val=""/>
      <w:lvlJc w:val="left"/>
    </w:lvl>
    <w:lvl w:ilvl="8" w:tplc="EF6A7ABA">
      <w:numFmt w:val="decimal"/>
      <w:lvlText w:val=""/>
      <w:lvlJc w:val="left"/>
    </w:lvl>
  </w:abstractNum>
  <w:abstractNum w:abstractNumId="7" w15:restartNumberingAfterBreak="0">
    <w:nsid w:val="3006C83E"/>
    <w:multiLevelType w:val="hybridMultilevel"/>
    <w:tmpl w:val="8DE2B0B2"/>
    <w:lvl w:ilvl="0" w:tplc="41BADE1E">
      <w:start w:val="7"/>
      <w:numFmt w:val="decimal"/>
      <w:lvlText w:val="%1."/>
      <w:lvlJc w:val="left"/>
    </w:lvl>
    <w:lvl w:ilvl="1" w:tplc="A3CC6F9E">
      <w:numFmt w:val="decimal"/>
      <w:lvlText w:val=""/>
      <w:lvlJc w:val="left"/>
    </w:lvl>
    <w:lvl w:ilvl="2" w:tplc="67328A6A">
      <w:numFmt w:val="decimal"/>
      <w:lvlText w:val=""/>
      <w:lvlJc w:val="left"/>
    </w:lvl>
    <w:lvl w:ilvl="3" w:tplc="9690835E">
      <w:numFmt w:val="decimal"/>
      <w:lvlText w:val=""/>
      <w:lvlJc w:val="left"/>
    </w:lvl>
    <w:lvl w:ilvl="4" w:tplc="3F0E8D3E">
      <w:numFmt w:val="decimal"/>
      <w:lvlText w:val=""/>
      <w:lvlJc w:val="left"/>
    </w:lvl>
    <w:lvl w:ilvl="5" w:tplc="07C42A40">
      <w:numFmt w:val="decimal"/>
      <w:lvlText w:val=""/>
      <w:lvlJc w:val="left"/>
    </w:lvl>
    <w:lvl w:ilvl="6" w:tplc="2AE4BA0A">
      <w:numFmt w:val="decimal"/>
      <w:lvlText w:val=""/>
      <w:lvlJc w:val="left"/>
    </w:lvl>
    <w:lvl w:ilvl="7" w:tplc="9AECF8B2">
      <w:numFmt w:val="decimal"/>
      <w:lvlText w:val=""/>
      <w:lvlJc w:val="left"/>
    </w:lvl>
    <w:lvl w:ilvl="8" w:tplc="6E4A640A">
      <w:numFmt w:val="decimal"/>
      <w:lvlText w:val=""/>
      <w:lvlJc w:val="left"/>
    </w:lvl>
  </w:abstractNum>
  <w:abstractNum w:abstractNumId="8" w15:restartNumberingAfterBreak="0">
    <w:nsid w:val="32243B89"/>
    <w:multiLevelType w:val="hybridMultilevel"/>
    <w:tmpl w:val="5728F2DC"/>
    <w:lvl w:ilvl="0" w:tplc="0A4418B0">
      <w:start w:val="1"/>
      <w:numFmt w:val="decimal"/>
      <w:lvlText w:val="%1."/>
      <w:lvlJc w:val="left"/>
      <w:pPr>
        <w:ind w:left="810" w:hanging="360"/>
      </w:pPr>
      <w:rPr>
        <w:rFonts w:hint="default"/>
        <w:b/>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9" w15:restartNumberingAfterBreak="0">
    <w:nsid w:val="363265D5"/>
    <w:multiLevelType w:val="hybridMultilevel"/>
    <w:tmpl w:val="FB768AD0"/>
    <w:lvl w:ilvl="0" w:tplc="DE8A0532">
      <w:start w:val="1"/>
      <w:numFmt w:val="decimal"/>
      <w:lvlText w:val="%1."/>
      <w:lvlJc w:val="left"/>
      <w:pPr>
        <w:ind w:left="720" w:hanging="360"/>
      </w:pPr>
      <w:rPr>
        <w:b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855585C"/>
    <w:multiLevelType w:val="hybridMultilevel"/>
    <w:tmpl w:val="5412CC9C"/>
    <w:lvl w:ilvl="0" w:tplc="32F41EFE">
      <w:start w:val="9"/>
      <w:numFmt w:val="decimal"/>
      <w:lvlText w:val="%1."/>
      <w:lvlJc w:val="left"/>
    </w:lvl>
    <w:lvl w:ilvl="1" w:tplc="6926618E">
      <w:numFmt w:val="decimal"/>
      <w:lvlText w:val=""/>
      <w:lvlJc w:val="left"/>
    </w:lvl>
    <w:lvl w:ilvl="2" w:tplc="E61C4134">
      <w:numFmt w:val="decimal"/>
      <w:lvlText w:val=""/>
      <w:lvlJc w:val="left"/>
    </w:lvl>
    <w:lvl w:ilvl="3" w:tplc="E86C06EA">
      <w:numFmt w:val="decimal"/>
      <w:lvlText w:val=""/>
      <w:lvlJc w:val="left"/>
    </w:lvl>
    <w:lvl w:ilvl="4" w:tplc="B1BC17DC">
      <w:numFmt w:val="decimal"/>
      <w:lvlText w:val=""/>
      <w:lvlJc w:val="left"/>
    </w:lvl>
    <w:lvl w:ilvl="5" w:tplc="D8BEA68E">
      <w:numFmt w:val="decimal"/>
      <w:lvlText w:val=""/>
      <w:lvlJc w:val="left"/>
    </w:lvl>
    <w:lvl w:ilvl="6" w:tplc="13CE07E6">
      <w:numFmt w:val="decimal"/>
      <w:lvlText w:val=""/>
      <w:lvlJc w:val="left"/>
    </w:lvl>
    <w:lvl w:ilvl="7" w:tplc="6CE614E8">
      <w:numFmt w:val="decimal"/>
      <w:lvlText w:val=""/>
      <w:lvlJc w:val="left"/>
    </w:lvl>
    <w:lvl w:ilvl="8" w:tplc="70F4AF84">
      <w:numFmt w:val="decimal"/>
      <w:lvlText w:val=""/>
      <w:lvlJc w:val="left"/>
    </w:lvl>
  </w:abstractNum>
  <w:abstractNum w:abstractNumId="11" w15:restartNumberingAfterBreak="0">
    <w:nsid w:val="3A95F874"/>
    <w:multiLevelType w:val="hybridMultilevel"/>
    <w:tmpl w:val="F25C7238"/>
    <w:lvl w:ilvl="0" w:tplc="6646E1EE">
      <w:start w:val="1"/>
      <w:numFmt w:val="decimal"/>
      <w:lvlText w:val="5.%1."/>
      <w:lvlJc w:val="left"/>
    </w:lvl>
    <w:lvl w:ilvl="1" w:tplc="FB326410">
      <w:numFmt w:val="decimal"/>
      <w:lvlText w:val=""/>
      <w:lvlJc w:val="left"/>
    </w:lvl>
    <w:lvl w:ilvl="2" w:tplc="22B24D06">
      <w:numFmt w:val="decimal"/>
      <w:lvlText w:val=""/>
      <w:lvlJc w:val="left"/>
    </w:lvl>
    <w:lvl w:ilvl="3" w:tplc="77489A26">
      <w:numFmt w:val="decimal"/>
      <w:lvlText w:val=""/>
      <w:lvlJc w:val="left"/>
    </w:lvl>
    <w:lvl w:ilvl="4" w:tplc="40EE58A6">
      <w:numFmt w:val="decimal"/>
      <w:lvlText w:val=""/>
      <w:lvlJc w:val="left"/>
    </w:lvl>
    <w:lvl w:ilvl="5" w:tplc="66B2308A">
      <w:numFmt w:val="decimal"/>
      <w:lvlText w:val=""/>
      <w:lvlJc w:val="left"/>
    </w:lvl>
    <w:lvl w:ilvl="6" w:tplc="9D80E3BA">
      <w:numFmt w:val="decimal"/>
      <w:lvlText w:val=""/>
      <w:lvlJc w:val="left"/>
    </w:lvl>
    <w:lvl w:ilvl="7" w:tplc="053ADCBC">
      <w:numFmt w:val="decimal"/>
      <w:lvlText w:val=""/>
      <w:lvlJc w:val="left"/>
    </w:lvl>
    <w:lvl w:ilvl="8" w:tplc="D15666F2">
      <w:numFmt w:val="decimal"/>
      <w:lvlText w:val=""/>
      <w:lvlJc w:val="left"/>
    </w:lvl>
  </w:abstractNum>
  <w:abstractNum w:abstractNumId="12" w15:restartNumberingAfterBreak="0">
    <w:nsid w:val="4353D0CD"/>
    <w:multiLevelType w:val="hybridMultilevel"/>
    <w:tmpl w:val="D840BA94"/>
    <w:lvl w:ilvl="0" w:tplc="4776CA4A">
      <w:start w:val="8"/>
      <w:numFmt w:val="decimal"/>
      <w:lvlText w:val="%1."/>
      <w:lvlJc w:val="left"/>
    </w:lvl>
    <w:lvl w:ilvl="1" w:tplc="335EF084">
      <w:numFmt w:val="decimal"/>
      <w:lvlText w:val=""/>
      <w:lvlJc w:val="left"/>
    </w:lvl>
    <w:lvl w:ilvl="2" w:tplc="B186072A">
      <w:numFmt w:val="decimal"/>
      <w:lvlText w:val=""/>
      <w:lvlJc w:val="left"/>
    </w:lvl>
    <w:lvl w:ilvl="3" w:tplc="3730B98A">
      <w:numFmt w:val="decimal"/>
      <w:lvlText w:val=""/>
      <w:lvlJc w:val="left"/>
    </w:lvl>
    <w:lvl w:ilvl="4" w:tplc="82AA4E26">
      <w:numFmt w:val="decimal"/>
      <w:lvlText w:val=""/>
      <w:lvlJc w:val="left"/>
    </w:lvl>
    <w:lvl w:ilvl="5" w:tplc="5E8212FA">
      <w:numFmt w:val="decimal"/>
      <w:lvlText w:val=""/>
      <w:lvlJc w:val="left"/>
    </w:lvl>
    <w:lvl w:ilvl="6" w:tplc="75A46F52">
      <w:numFmt w:val="decimal"/>
      <w:lvlText w:val=""/>
      <w:lvlJc w:val="left"/>
    </w:lvl>
    <w:lvl w:ilvl="7" w:tplc="3C3C18D6">
      <w:numFmt w:val="decimal"/>
      <w:lvlText w:val=""/>
      <w:lvlJc w:val="left"/>
    </w:lvl>
    <w:lvl w:ilvl="8" w:tplc="1B282020">
      <w:numFmt w:val="decimal"/>
      <w:lvlText w:val=""/>
      <w:lvlJc w:val="left"/>
    </w:lvl>
  </w:abstractNum>
  <w:abstractNum w:abstractNumId="13" w15:restartNumberingAfterBreak="0">
    <w:nsid w:val="46840C08"/>
    <w:multiLevelType w:val="hybridMultilevel"/>
    <w:tmpl w:val="C126845C"/>
    <w:lvl w:ilvl="0" w:tplc="4C9EC5BE">
      <w:start w:val="1"/>
      <w:numFmt w:val="decimal"/>
      <w:lvlText w:val="%1."/>
      <w:lvlJc w:val="left"/>
      <w:pPr>
        <w:ind w:left="810" w:hanging="360"/>
      </w:pPr>
      <w:rPr>
        <w:rFonts w:eastAsia="Times New Roman" w:hint="default"/>
        <w:sz w:val="28"/>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4" w15:restartNumberingAfterBreak="0">
    <w:nsid w:val="4B588F54"/>
    <w:multiLevelType w:val="hybridMultilevel"/>
    <w:tmpl w:val="CCE024BC"/>
    <w:lvl w:ilvl="0" w:tplc="979A8518">
      <w:start w:val="12"/>
      <w:numFmt w:val="decimal"/>
      <w:lvlText w:val="%1."/>
      <w:lvlJc w:val="left"/>
    </w:lvl>
    <w:lvl w:ilvl="1" w:tplc="573850B2">
      <w:numFmt w:val="decimal"/>
      <w:lvlText w:val=""/>
      <w:lvlJc w:val="left"/>
    </w:lvl>
    <w:lvl w:ilvl="2" w:tplc="16982DF8">
      <w:numFmt w:val="decimal"/>
      <w:lvlText w:val=""/>
      <w:lvlJc w:val="left"/>
    </w:lvl>
    <w:lvl w:ilvl="3" w:tplc="D0E456BE">
      <w:numFmt w:val="decimal"/>
      <w:lvlText w:val=""/>
      <w:lvlJc w:val="left"/>
    </w:lvl>
    <w:lvl w:ilvl="4" w:tplc="0A2EDC82">
      <w:numFmt w:val="decimal"/>
      <w:lvlText w:val=""/>
      <w:lvlJc w:val="left"/>
    </w:lvl>
    <w:lvl w:ilvl="5" w:tplc="1DB0579A">
      <w:numFmt w:val="decimal"/>
      <w:lvlText w:val=""/>
      <w:lvlJc w:val="left"/>
    </w:lvl>
    <w:lvl w:ilvl="6" w:tplc="1DA45CEE">
      <w:numFmt w:val="decimal"/>
      <w:lvlText w:val=""/>
      <w:lvlJc w:val="left"/>
    </w:lvl>
    <w:lvl w:ilvl="7" w:tplc="9162F71A">
      <w:numFmt w:val="decimal"/>
      <w:lvlText w:val=""/>
      <w:lvlJc w:val="left"/>
    </w:lvl>
    <w:lvl w:ilvl="8" w:tplc="44C0F26E">
      <w:numFmt w:val="decimal"/>
      <w:lvlText w:val=""/>
      <w:lvlJc w:val="left"/>
    </w:lvl>
  </w:abstractNum>
  <w:abstractNum w:abstractNumId="15" w15:restartNumberingAfterBreak="0">
    <w:nsid w:val="51DF2192"/>
    <w:multiLevelType w:val="hybridMultilevel"/>
    <w:tmpl w:val="C86457DA"/>
    <w:lvl w:ilvl="0" w:tplc="AA343254">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1EAD36B"/>
    <w:multiLevelType w:val="hybridMultilevel"/>
    <w:tmpl w:val="513E2D5C"/>
    <w:lvl w:ilvl="0" w:tplc="6F268560">
      <w:start w:val="8"/>
      <w:numFmt w:val="decimal"/>
      <w:lvlText w:val="%1."/>
      <w:lvlJc w:val="left"/>
    </w:lvl>
    <w:lvl w:ilvl="1" w:tplc="574C587A">
      <w:numFmt w:val="decimal"/>
      <w:lvlText w:val=""/>
      <w:lvlJc w:val="left"/>
    </w:lvl>
    <w:lvl w:ilvl="2" w:tplc="C9543C58">
      <w:numFmt w:val="decimal"/>
      <w:lvlText w:val=""/>
      <w:lvlJc w:val="left"/>
    </w:lvl>
    <w:lvl w:ilvl="3" w:tplc="7154428C">
      <w:numFmt w:val="decimal"/>
      <w:lvlText w:val=""/>
      <w:lvlJc w:val="left"/>
    </w:lvl>
    <w:lvl w:ilvl="4" w:tplc="50CE5836">
      <w:numFmt w:val="decimal"/>
      <w:lvlText w:val=""/>
      <w:lvlJc w:val="left"/>
    </w:lvl>
    <w:lvl w:ilvl="5" w:tplc="9B1ADC72">
      <w:numFmt w:val="decimal"/>
      <w:lvlText w:val=""/>
      <w:lvlJc w:val="left"/>
    </w:lvl>
    <w:lvl w:ilvl="6" w:tplc="BF8288C4">
      <w:numFmt w:val="decimal"/>
      <w:lvlText w:val=""/>
      <w:lvlJc w:val="left"/>
    </w:lvl>
    <w:lvl w:ilvl="7" w:tplc="6DEC6DAE">
      <w:numFmt w:val="decimal"/>
      <w:lvlText w:val=""/>
      <w:lvlJc w:val="left"/>
    </w:lvl>
    <w:lvl w:ilvl="8" w:tplc="0D04B9BA">
      <w:numFmt w:val="decimal"/>
      <w:lvlText w:val=""/>
      <w:lvlJc w:val="left"/>
    </w:lvl>
  </w:abstractNum>
  <w:abstractNum w:abstractNumId="17" w15:restartNumberingAfterBreak="0">
    <w:nsid w:val="57E4CCAF"/>
    <w:multiLevelType w:val="hybridMultilevel"/>
    <w:tmpl w:val="BBD0AECC"/>
    <w:lvl w:ilvl="0" w:tplc="736ECC2A">
      <w:start w:val="11"/>
      <w:numFmt w:val="decimal"/>
      <w:lvlText w:val="%1."/>
      <w:lvlJc w:val="left"/>
    </w:lvl>
    <w:lvl w:ilvl="1" w:tplc="1CAEABE4">
      <w:numFmt w:val="decimal"/>
      <w:lvlText w:val=""/>
      <w:lvlJc w:val="left"/>
    </w:lvl>
    <w:lvl w:ilvl="2" w:tplc="E6AC071E">
      <w:numFmt w:val="decimal"/>
      <w:lvlText w:val=""/>
      <w:lvlJc w:val="left"/>
    </w:lvl>
    <w:lvl w:ilvl="3" w:tplc="662070C2">
      <w:numFmt w:val="decimal"/>
      <w:lvlText w:val=""/>
      <w:lvlJc w:val="left"/>
    </w:lvl>
    <w:lvl w:ilvl="4" w:tplc="2488C936">
      <w:numFmt w:val="decimal"/>
      <w:lvlText w:val=""/>
      <w:lvlJc w:val="left"/>
    </w:lvl>
    <w:lvl w:ilvl="5" w:tplc="B238BF98">
      <w:numFmt w:val="decimal"/>
      <w:lvlText w:val=""/>
      <w:lvlJc w:val="left"/>
    </w:lvl>
    <w:lvl w:ilvl="6" w:tplc="9BD4BFDE">
      <w:numFmt w:val="decimal"/>
      <w:lvlText w:val=""/>
      <w:lvlJc w:val="left"/>
    </w:lvl>
    <w:lvl w:ilvl="7" w:tplc="4210E4EA">
      <w:numFmt w:val="decimal"/>
      <w:lvlText w:val=""/>
      <w:lvlJc w:val="left"/>
    </w:lvl>
    <w:lvl w:ilvl="8" w:tplc="6C1AAFDC">
      <w:numFmt w:val="decimal"/>
      <w:lvlText w:val=""/>
      <w:lvlJc w:val="left"/>
    </w:lvl>
  </w:abstractNum>
  <w:abstractNum w:abstractNumId="18" w15:restartNumberingAfterBreak="0">
    <w:nsid w:val="5B3712A3"/>
    <w:multiLevelType w:val="hybridMultilevel"/>
    <w:tmpl w:val="4AC48F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763845E"/>
    <w:multiLevelType w:val="hybridMultilevel"/>
    <w:tmpl w:val="51C2E142"/>
    <w:lvl w:ilvl="0" w:tplc="36689458">
      <w:start w:val="3"/>
      <w:numFmt w:val="decimal"/>
      <w:lvlText w:val="%1."/>
      <w:lvlJc w:val="left"/>
    </w:lvl>
    <w:lvl w:ilvl="1" w:tplc="8ECCC2E2">
      <w:numFmt w:val="decimal"/>
      <w:lvlText w:val=""/>
      <w:lvlJc w:val="left"/>
    </w:lvl>
    <w:lvl w:ilvl="2" w:tplc="FEA0E240">
      <w:numFmt w:val="decimal"/>
      <w:lvlText w:val=""/>
      <w:lvlJc w:val="left"/>
    </w:lvl>
    <w:lvl w:ilvl="3" w:tplc="461CF484">
      <w:numFmt w:val="decimal"/>
      <w:lvlText w:val=""/>
      <w:lvlJc w:val="left"/>
    </w:lvl>
    <w:lvl w:ilvl="4" w:tplc="F5544D16">
      <w:numFmt w:val="decimal"/>
      <w:lvlText w:val=""/>
      <w:lvlJc w:val="left"/>
    </w:lvl>
    <w:lvl w:ilvl="5" w:tplc="D9EE0D08">
      <w:numFmt w:val="decimal"/>
      <w:lvlText w:val=""/>
      <w:lvlJc w:val="left"/>
    </w:lvl>
    <w:lvl w:ilvl="6" w:tplc="381AC018">
      <w:numFmt w:val="decimal"/>
      <w:lvlText w:val=""/>
      <w:lvlJc w:val="left"/>
    </w:lvl>
    <w:lvl w:ilvl="7" w:tplc="CA5A8F44">
      <w:numFmt w:val="decimal"/>
      <w:lvlText w:val=""/>
      <w:lvlJc w:val="left"/>
    </w:lvl>
    <w:lvl w:ilvl="8" w:tplc="CEAC51A4">
      <w:numFmt w:val="decimal"/>
      <w:lvlText w:val=""/>
      <w:lvlJc w:val="left"/>
    </w:lvl>
  </w:abstractNum>
  <w:abstractNum w:abstractNumId="20" w15:restartNumberingAfterBreak="0">
    <w:nsid w:val="725A06FB"/>
    <w:multiLevelType w:val="hybridMultilevel"/>
    <w:tmpl w:val="E2902E3E"/>
    <w:lvl w:ilvl="0" w:tplc="5FB4DB66">
      <w:start w:val="1"/>
      <w:numFmt w:val="decimal"/>
      <w:lvlText w:val="%1."/>
      <w:lvlJc w:val="left"/>
    </w:lvl>
    <w:lvl w:ilvl="1" w:tplc="7A44DEBA">
      <w:numFmt w:val="decimal"/>
      <w:lvlText w:val=""/>
      <w:lvlJc w:val="left"/>
    </w:lvl>
    <w:lvl w:ilvl="2" w:tplc="16B806E2">
      <w:numFmt w:val="decimal"/>
      <w:lvlText w:val=""/>
      <w:lvlJc w:val="left"/>
    </w:lvl>
    <w:lvl w:ilvl="3" w:tplc="593A664E">
      <w:numFmt w:val="decimal"/>
      <w:lvlText w:val=""/>
      <w:lvlJc w:val="left"/>
    </w:lvl>
    <w:lvl w:ilvl="4" w:tplc="306ABFE8">
      <w:numFmt w:val="decimal"/>
      <w:lvlText w:val=""/>
      <w:lvlJc w:val="left"/>
    </w:lvl>
    <w:lvl w:ilvl="5" w:tplc="BF689398">
      <w:numFmt w:val="decimal"/>
      <w:lvlText w:val=""/>
      <w:lvlJc w:val="left"/>
    </w:lvl>
    <w:lvl w:ilvl="6" w:tplc="D068D898">
      <w:numFmt w:val="decimal"/>
      <w:lvlText w:val=""/>
      <w:lvlJc w:val="left"/>
    </w:lvl>
    <w:lvl w:ilvl="7" w:tplc="EB3C246E">
      <w:numFmt w:val="decimal"/>
      <w:lvlText w:val=""/>
      <w:lvlJc w:val="left"/>
    </w:lvl>
    <w:lvl w:ilvl="8" w:tplc="EDBE31F8">
      <w:numFmt w:val="decimal"/>
      <w:lvlText w:val=""/>
      <w:lvlJc w:val="left"/>
    </w:lvl>
  </w:abstractNum>
  <w:abstractNum w:abstractNumId="21" w15:restartNumberingAfterBreak="0">
    <w:nsid w:val="75A2A8D4"/>
    <w:multiLevelType w:val="hybridMultilevel"/>
    <w:tmpl w:val="8A5A2108"/>
    <w:lvl w:ilvl="0" w:tplc="9EA0DF3E">
      <w:start w:val="5"/>
      <w:numFmt w:val="decimal"/>
      <w:lvlText w:val="%1."/>
      <w:lvlJc w:val="left"/>
    </w:lvl>
    <w:lvl w:ilvl="1" w:tplc="04AECB4E">
      <w:numFmt w:val="decimal"/>
      <w:lvlText w:val=""/>
      <w:lvlJc w:val="left"/>
    </w:lvl>
    <w:lvl w:ilvl="2" w:tplc="0B9A6098">
      <w:numFmt w:val="decimal"/>
      <w:lvlText w:val=""/>
      <w:lvlJc w:val="left"/>
    </w:lvl>
    <w:lvl w:ilvl="3" w:tplc="39EEE2A0">
      <w:numFmt w:val="decimal"/>
      <w:lvlText w:val=""/>
      <w:lvlJc w:val="left"/>
    </w:lvl>
    <w:lvl w:ilvl="4" w:tplc="CB2A8310">
      <w:numFmt w:val="decimal"/>
      <w:lvlText w:val=""/>
      <w:lvlJc w:val="left"/>
    </w:lvl>
    <w:lvl w:ilvl="5" w:tplc="6F348A58">
      <w:numFmt w:val="decimal"/>
      <w:lvlText w:val=""/>
      <w:lvlJc w:val="left"/>
    </w:lvl>
    <w:lvl w:ilvl="6" w:tplc="FBDA5DB0">
      <w:numFmt w:val="decimal"/>
      <w:lvlText w:val=""/>
      <w:lvlJc w:val="left"/>
    </w:lvl>
    <w:lvl w:ilvl="7" w:tplc="AB78852E">
      <w:numFmt w:val="decimal"/>
      <w:lvlText w:val=""/>
      <w:lvlJc w:val="left"/>
    </w:lvl>
    <w:lvl w:ilvl="8" w:tplc="BA0E4068">
      <w:numFmt w:val="decimal"/>
      <w:lvlText w:val=""/>
      <w:lvlJc w:val="left"/>
    </w:lvl>
  </w:abstractNum>
  <w:abstractNum w:abstractNumId="22" w15:restartNumberingAfterBreak="0">
    <w:nsid w:val="79838CB2"/>
    <w:multiLevelType w:val="hybridMultilevel"/>
    <w:tmpl w:val="510A646C"/>
    <w:lvl w:ilvl="0" w:tplc="D8BE8612">
      <w:start w:val="7"/>
      <w:numFmt w:val="decimal"/>
      <w:lvlText w:val="%1."/>
      <w:lvlJc w:val="left"/>
    </w:lvl>
    <w:lvl w:ilvl="1" w:tplc="EB162964">
      <w:numFmt w:val="decimal"/>
      <w:lvlText w:val=""/>
      <w:lvlJc w:val="left"/>
    </w:lvl>
    <w:lvl w:ilvl="2" w:tplc="3A30BA60">
      <w:numFmt w:val="decimal"/>
      <w:lvlText w:val=""/>
      <w:lvlJc w:val="left"/>
    </w:lvl>
    <w:lvl w:ilvl="3" w:tplc="AD7A9242">
      <w:numFmt w:val="decimal"/>
      <w:lvlText w:val=""/>
      <w:lvlJc w:val="left"/>
    </w:lvl>
    <w:lvl w:ilvl="4" w:tplc="982EBE9E">
      <w:numFmt w:val="decimal"/>
      <w:lvlText w:val=""/>
      <w:lvlJc w:val="left"/>
    </w:lvl>
    <w:lvl w:ilvl="5" w:tplc="435A6668">
      <w:numFmt w:val="decimal"/>
      <w:lvlText w:val=""/>
      <w:lvlJc w:val="left"/>
    </w:lvl>
    <w:lvl w:ilvl="6" w:tplc="087AB274">
      <w:numFmt w:val="decimal"/>
      <w:lvlText w:val=""/>
      <w:lvlJc w:val="left"/>
    </w:lvl>
    <w:lvl w:ilvl="7" w:tplc="BA668F9C">
      <w:numFmt w:val="decimal"/>
      <w:lvlText w:val=""/>
      <w:lvlJc w:val="left"/>
    </w:lvl>
    <w:lvl w:ilvl="8" w:tplc="E69C932E">
      <w:numFmt w:val="decimal"/>
      <w:lvlText w:val=""/>
      <w:lvlJc w:val="left"/>
    </w:lvl>
  </w:abstractNum>
  <w:abstractNum w:abstractNumId="23" w15:restartNumberingAfterBreak="0">
    <w:nsid w:val="7A317CA0"/>
    <w:multiLevelType w:val="hybridMultilevel"/>
    <w:tmpl w:val="43C2DC60"/>
    <w:lvl w:ilvl="0" w:tplc="DD6CF57E">
      <w:start w:val="5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A6D8D3C"/>
    <w:multiLevelType w:val="hybridMultilevel"/>
    <w:tmpl w:val="0C708252"/>
    <w:lvl w:ilvl="0" w:tplc="E54AD262">
      <w:start w:val="1"/>
      <w:numFmt w:val="bullet"/>
      <w:lvlText w:val="-"/>
      <w:lvlJc w:val="left"/>
    </w:lvl>
    <w:lvl w:ilvl="1" w:tplc="9DCE6780">
      <w:numFmt w:val="decimal"/>
      <w:lvlText w:val=""/>
      <w:lvlJc w:val="left"/>
    </w:lvl>
    <w:lvl w:ilvl="2" w:tplc="099A9F3E">
      <w:numFmt w:val="decimal"/>
      <w:lvlText w:val=""/>
      <w:lvlJc w:val="left"/>
    </w:lvl>
    <w:lvl w:ilvl="3" w:tplc="B392563C">
      <w:numFmt w:val="decimal"/>
      <w:lvlText w:val=""/>
      <w:lvlJc w:val="left"/>
    </w:lvl>
    <w:lvl w:ilvl="4" w:tplc="D6B43FDE">
      <w:numFmt w:val="decimal"/>
      <w:lvlText w:val=""/>
      <w:lvlJc w:val="left"/>
    </w:lvl>
    <w:lvl w:ilvl="5" w:tplc="96AE3F3A">
      <w:numFmt w:val="decimal"/>
      <w:lvlText w:val=""/>
      <w:lvlJc w:val="left"/>
    </w:lvl>
    <w:lvl w:ilvl="6" w:tplc="F73A35A2">
      <w:numFmt w:val="decimal"/>
      <w:lvlText w:val=""/>
      <w:lvlJc w:val="left"/>
    </w:lvl>
    <w:lvl w:ilvl="7" w:tplc="CFA46A40">
      <w:numFmt w:val="decimal"/>
      <w:lvlText w:val=""/>
      <w:lvlJc w:val="left"/>
    </w:lvl>
    <w:lvl w:ilvl="8" w:tplc="9BA6AD4C">
      <w:numFmt w:val="decimal"/>
      <w:lvlText w:val=""/>
      <w:lvlJc w:val="left"/>
    </w:lvl>
  </w:abstractNum>
  <w:num w:numId="1">
    <w:abstractNumId w:val="19"/>
  </w:num>
  <w:num w:numId="2">
    <w:abstractNumId w:val="21"/>
  </w:num>
  <w:num w:numId="3">
    <w:abstractNumId w:val="0"/>
  </w:num>
  <w:num w:numId="4">
    <w:abstractNumId w:val="22"/>
  </w:num>
  <w:num w:numId="5">
    <w:abstractNumId w:val="12"/>
  </w:num>
  <w:num w:numId="6">
    <w:abstractNumId w:val="1"/>
  </w:num>
  <w:num w:numId="7">
    <w:abstractNumId w:val="4"/>
  </w:num>
  <w:num w:numId="8">
    <w:abstractNumId w:val="11"/>
  </w:num>
  <w:num w:numId="9">
    <w:abstractNumId w:val="7"/>
  </w:num>
  <w:num w:numId="10">
    <w:abstractNumId w:val="16"/>
  </w:num>
  <w:num w:numId="11">
    <w:abstractNumId w:val="10"/>
  </w:num>
  <w:num w:numId="12">
    <w:abstractNumId w:val="6"/>
  </w:num>
  <w:num w:numId="13">
    <w:abstractNumId w:val="5"/>
  </w:num>
  <w:num w:numId="14">
    <w:abstractNumId w:val="20"/>
  </w:num>
  <w:num w:numId="15">
    <w:abstractNumId w:val="17"/>
  </w:num>
  <w:num w:numId="16">
    <w:abstractNumId w:val="24"/>
  </w:num>
  <w:num w:numId="17">
    <w:abstractNumId w:val="14"/>
  </w:num>
  <w:num w:numId="18">
    <w:abstractNumId w:val="2"/>
  </w:num>
  <w:num w:numId="19">
    <w:abstractNumId w:val="13"/>
  </w:num>
  <w:num w:numId="20">
    <w:abstractNumId w:val="3"/>
  </w:num>
  <w:num w:numId="21">
    <w:abstractNumId w:val="8"/>
  </w:num>
  <w:num w:numId="22">
    <w:abstractNumId w:val="23"/>
  </w:num>
  <w:num w:numId="23">
    <w:abstractNumId w:val="15"/>
  </w:num>
  <w:num w:numId="24">
    <w:abstractNumId w:val="18"/>
  </w:num>
  <w:num w:numId="25">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131078" w:nlCheck="1" w:checkStyle="0"/>
  <w:activeWritingStyle w:appName="MSWord" w:lang="en-US" w:vendorID="64" w:dllVersion="131078" w:nlCheck="1" w:checkStyle="1"/>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3EE"/>
    <w:rsid w:val="000040DA"/>
    <w:rsid w:val="00016787"/>
    <w:rsid w:val="00030821"/>
    <w:rsid w:val="00042D2F"/>
    <w:rsid w:val="000456DE"/>
    <w:rsid w:val="000466F8"/>
    <w:rsid w:val="00075D55"/>
    <w:rsid w:val="000765F7"/>
    <w:rsid w:val="00091BEF"/>
    <w:rsid w:val="000946B7"/>
    <w:rsid w:val="000B36A3"/>
    <w:rsid w:val="000C6776"/>
    <w:rsid w:val="000C7B52"/>
    <w:rsid w:val="000E160B"/>
    <w:rsid w:val="001244AA"/>
    <w:rsid w:val="00132A71"/>
    <w:rsid w:val="00134FAF"/>
    <w:rsid w:val="0013678C"/>
    <w:rsid w:val="001431CD"/>
    <w:rsid w:val="0014344A"/>
    <w:rsid w:val="001468C1"/>
    <w:rsid w:val="001559A2"/>
    <w:rsid w:val="00155DF3"/>
    <w:rsid w:val="00160F04"/>
    <w:rsid w:val="001616CE"/>
    <w:rsid w:val="00171B42"/>
    <w:rsid w:val="00196108"/>
    <w:rsid w:val="001C1380"/>
    <w:rsid w:val="001F1DF2"/>
    <w:rsid w:val="001F4098"/>
    <w:rsid w:val="0020189E"/>
    <w:rsid w:val="00220A3C"/>
    <w:rsid w:val="00227263"/>
    <w:rsid w:val="002432EF"/>
    <w:rsid w:val="00247A05"/>
    <w:rsid w:val="00257CA2"/>
    <w:rsid w:val="00261962"/>
    <w:rsid w:val="00266623"/>
    <w:rsid w:val="00272FAD"/>
    <w:rsid w:val="00282C76"/>
    <w:rsid w:val="0028622B"/>
    <w:rsid w:val="00291C7F"/>
    <w:rsid w:val="00293E2E"/>
    <w:rsid w:val="00296AA0"/>
    <w:rsid w:val="002D5F85"/>
    <w:rsid w:val="002E1F52"/>
    <w:rsid w:val="002E714E"/>
    <w:rsid w:val="003132D5"/>
    <w:rsid w:val="00326EC0"/>
    <w:rsid w:val="00342F41"/>
    <w:rsid w:val="00346D05"/>
    <w:rsid w:val="0035697E"/>
    <w:rsid w:val="00360975"/>
    <w:rsid w:val="00361460"/>
    <w:rsid w:val="00367B29"/>
    <w:rsid w:val="00367FDC"/>
    <w:rsid w:val="0037034E"/>
    <w:rsid w:val="003766D5"/>
    <w:rsid w:val="00385E91"/>
    <w:rsid w:val="003B604D"/>
    <w:rsid w:val="003D1148"/>
    <w:rsid w:val="003E1B39"/>
    <w:rsid w:val="003E7F54"/>
    <w:rsid w:val="003F7DDB"/>
    <w:rsid w:val="004142E3"/>
    <w:rsid w:val="00426699"/>
    <w:rsid w:val="00437837"/>
    <w:rsid w:val="004413A2"/>
    <w:rsid w:val="004736F0"/>
    <w:rsid w:val="00482B81"/>
    <w:rsid w:val="00483D52"/>
    <w:rsid w:val="00484749"/>
    <w:rsid w:val="00492C9E"/>
    <w:rsid w:val="00492F12"/>
    <w:rsid w:val="004B43D0"/>
    <w:rsid w:val="004D17D1"/>
    <w:rsid w:val="004D3415"/>
    <w:rsid w:val="004D7698"/>
    <w:rsid w:val="004F0991"/>
    <w:rsid w:val="00515457"/>
    <w:rsid w:val="00516339"/>
    <w:rsid w:val="00522546"/>
    <w:rsid w:val="0052736E"/>
    <w:rsid w:val="00553777"/>
    <w:rsid w:val="0055697B"/>
    <w:rsid w:val="00561109"/>
    <w:rsid w:val="00572386"/>
    <w:rsid w:val="00574519"/>
    <w:rsid w:val="00591A13"/>
    <w:rsid w:val="00597C55"/>
    <w:rsid w:val="005B3529"/>
    <w:rsid w:val="005B7AA7"/>
    <w:rsid w:val="005C1A49"/>
    <w:rsid w:val="005C2A64"/>
    <w:rsid w:val="005C3D6E"/>
    <w:rsid w:val="005D1CBE"/>
    <w:rsid w:val="005E6516"/>
    <w:rsid w:val="00601F86"/>
    <w:rsid w:val="00622018"/>
    <w:rsid w:val="006309B0"/>
    <w:rsid w:val="0066461D"/>
    <w:rsid w:val="00674859"/>
    <w:rsid w:val="00690CC5"/>
    <w:rsid w:val="006A1B6F"/>
    <w:rsid w:val="006B24A9"/>
    <w:rsid w:val="006B59C6"/>
    <w:rsid w:val="006E0BB8"/>
    <w:rsid w:val="006F5CF9"/>
    <w:rsid w:val="0070039A"/>
    <w:rsid w:val="007342DB"/>
    <w:rsid w:val="007420F9"/>
    <w:rsid w:val="007474E5"/>
    <w:rsid w:val="00793EA7"/>
    <w:rsid w:val="00795F50"/>
    <w:rsid w:val="007A60A1"/>
    <w:rsid w:val="007A6639"/>
    <w:rsid w:val="007B0040"/>
    <w:rsid w:val="007D169F"/>
    <w:rsid w:val="007D45B8"/>
    <w:rsid w:val="007D46E7"/>
    <w:rsid w:val="007D6C19"/>
    <w:rsid w:val="007F6D9B"/>
    <w:rsid w:val="008032B3"/>
    <w:rsid w:val="008049DF"/>
    <w:rsid w:val="00814E50"/>
    <w:rsid w:val="00817224"/>
    <w:rsid w:val="00822676"/>
    <w:rsid w:val="008249B2"/>
    <w:rsid w:val="008277D1"/>
    <w:rsid w:val="00835EB0"/>
    <w:rsid w:val="008435D4"/>
    <w:rsid w:val="00850D0B"/>
    <w:rsid w:val="00853E18"/>
    <w:rsid w:val="00855E72"/>
    <w:rsid w:val="00860437"/>
    <w:rsid w:val="008674FF"/>
    <w:rsid w:val="00873A7D"/>
    <w:rsid w:val="008823E4"/>
    <w:rsid w:val="008D45CF"/>
    <w:rsid w:val="009018C8"/>
    <w:rsid w:val="00904661"/>
    <w:rsid w:val="00910540"/>
    <w:rsid w:val="0092142A"/>
    <w:rsid w:val="00922F88"/>
    <w:rsid w:val="009315EA"/>
    <w:rsid w:val="00976E73"/>
    <w:rsid w:val="00986D46"/>
    <w:rsid w:val="00996A70"/>
    <w:rsid w:val="009B20DE"/>
    <w:rsid w:val="009B38BE"/>
    <w:rsid w:val="009C2122"/>
    <w:rsid w:val="009C41D5"/>
    <w:rsid w:val="009D25D2"/>
    <w:rsid w:val="009D3423"/>
    <w:rsid w:val="009D64A2"/>
    <w:rsid w:val="009E3F9D"/>
    <w:rsid w:val="009F30C5"/>
    <w:rsid w:val="00A04CD4"/>
    <w:rsid w:val="00A1143F"/>
    <w:rsid w:val="00A16443"/>
    <w:rsid w:val="00A452CD"/>
    <w:rsid w:val="00A70433"/>
    <w:rsid w:val="00A7270C"/>
    <w:rsid w:val="00A74B25"/>
    <w:rsid w:val="00AA324C"/>
    <w:rsid w:val="00AB5B7C"/>
    <w:rsid w:val="00AC0F92"/>
    <w:rsid w:val="00AC4972"/>
    <w:rsid w:val="00AE2182"/>
    <w:rsid w:val="00AE38D4"/>
    <w:rsid w:val="00AE600E"/>
    <w:rsid w:val="00AF7328"/>
    <w:rsid w:val="00B31DF1"/>
    <w:rsid w:val="00B41FC2"/>
    <w:rsid w:val="00B471CE"/>
    <w:rsid w:val="00B75FC6"/>
    <w:rsid w:val="00B81E12"/>
    <w:rsid w:val="00B8240D"/>
    <w:rsid w:val="00B87FF4"/>
    <w:rsid w:val="00B96FF3"/>
    <w:rsid w:val="00BA20C0"/>
    <w:rsid w:val="00BA5346"/>
    <w:rsid w:val="00BB078C"/>
    <w:rsid w:val="00BB7A30"/>
    <w:rsid w:val="00BC3454"/>
    <w:rsid w:val="00BC55E4"/>
    <w:rsid w:val="00C10C21"/>
    <w:rsid w:val="00C11EBE"/>
    <w:rsid w:val="00C330EF"/>
    <w:rsid w:val="00C35014"/>
    <w:rsid w:val="00C37D4E"/>
    <w:rsid w:val="00C40268"/>
    <w:rsid w:val="00C50DBA"/>
    <w:rsid w:val="00C547FE"/>
    <w:rsid w:val="00C6438A"/>
    <w:rsid w:val="00C6517C"/>
    <w:rsid w:val="00C70A24"/>
    <w:rsid w:val="00C81F2C"/>
    <w:rsid w:val="00C822CA"/>
    <w:rsid w:val="00C82C4D"/>
    <w:rsid w:val="00CA5B38"/>
    <w:rsid w:val="00CC39A8"/>
    <w:rsid w:val="00CC7FA8"/>
    <w:rsid w:val="00CE19AF"/>
    <w:rsid w:val="00CF0EF0"/>
    <w:rsid w:val="00CF6D5E"/>
    <w:rsid w:val="00D0692C"/>
    <w:rsid w:val="00D128D5"/>
    <w:rsid w:val="00D13FF3"/>
    <w:rsid w:val="00D14473"/>
    <w:rsid w:val="00D3254D"/>
    <w:rsid w:val="00D55207"/>
    <w:rsid w:val="00D85B6F"/>
    <w:rsid w:val="00D863EE"/>
    <w:rsid w:val="00D86EA8"/>
    <w:rsid w:val="00D93348"/>
    <w:rsid w:val="00DA0469"/>
    <w:rsid w:val="00DA136A"/>
    <w:rsid w:val="00DA6209"/>
    <w:rsid w:val="00DB270E"/>
    <w:rsid w:val="00DB3C4F"/>
    <w:rsid w:val="00DE0E39"/>
    <w:rsid w:val="00DF4425"/>
    <w:rsid w:val="00DF4EB4"/>
    <w:rsid w:val="00E02AA0"/>
    <w:rsid w:val="00E1292E"/>
    <w:rsid w:val="00E16D6E"/>
    <w:rsid w:val="00E249F9"/>
    <w:rsid w:val="00E6395D"/>
    <w:rsid w:val="00E91D65"/>
    <w:rsid w:val="00EC19B3"/>
    <w:rsid w:val="00EC5960"/>
    <w:rsid w:val="00ED1ACB"/>
    <w:rsid w:val="00ED3624"/>
    <w:rsid w:val="00EE46E9"/>
    <w:rsid w:val="00EE4CD5"/>
    <w:rsid w:val="00EF275B"/>
    <w:rsid w:val="00F07FA4"/>
    <w:rsid w:val="00F32A14"/>
    <w:rsid w:val="00F360A4"/>
    <w:rsid w:val="00F54F79"/>
    <w:rsid w:val="00F607EB"/>
    <w:rsid w:val="00F8364D"/>
    <w:rsid w:val="00F95770"/>
    <w:rsid w:val="00FA07E6"/>
    <w:rsid w:val="00FA25BE"/>
    <w:rsid w:val="00FB11EB"/>
    <w:rsid w:val="00FB2D12"/>
    <w:rsid w:val="00FB73FA"/>
    <w:rsid w:val="00FE049B"/>
    <w:rsid w:val="00FE55B6"/>
    <w:rsid w:val="00FF05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C548E"/>
  <w15:docId w15:val="{81815617-5315-4729-8F18-13272B31A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3529"/>
  </w:style>
  <w:style w:type="paragraph" w:styleId="2">
    <w:name w:val="heading 2"/>
    <w:basedOn w:val="a"/>
    <w:next w:val="a"/>
    <w:link w:val="20"/>
    <w:uiPriority w:val="9"/>
    <w:semiHidden/>
    <w:unhideWhenUsed/>
    <w:qFormat/>
    <w:rsid w:val="00591A13"/>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semiHidden/>
    <w:locked/>
    <w:rsid w:val="00171B42"/>
    <w:rPr>
      <w:rFonts w:eastAsia="Times New Roman"/>
      <w:sz w:val="20"/>
      <w:szCs w:val="20"/>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semiHidden/>
    <w:unhideWhenUsed/>
    <w:rsid w:val="00171B42"/>
    <w:pPr>
      <w:widowControl w:val="0"/>
      <w:autoSpaceDE w:val="0"/>
      <w:autoSpaceDN w:val="0"/>
      <w:adjustRightInd w:val="0"/>
    </w:pPr>
    <w:rPr>
      <w:rFonts w:eastAsia="Times New Roman"/>
      <w:sz w:val="20"/>
      <w:szCs w:val="20"/>
    </w:rPr>
  </w:style>
  <w:style w:type="character" w:customStyle="1" w:styleId="a4">
    <w:name w:val="Текст сноски Знак"/>
    <w:basedOn w:val="a0"/>
    <w:uiPriority w:val="99"/>
    <w:semiHidden/>
    <w:rsid w:val="00171B42"/>
    <w:rPr>
      <w:sz w:val="20"/>
      <w:szCs w:val="20"/>
    </w:rPr>
  </w:style>
  <w:style w:type="character" w:styleId="a5">
    <w:name w:val="footnote reference"/>
    <w:semiHidden/>
    <w:unhideWhenUsed/>
    <w:rsid w:val="00171B42"/>
    <w:rPr>
      <w:vertAlign w:val="superscript"/>
    </w:rPr>
  </w:style>
  <w:style w:type="table" w:styleId="a6">
    <w:name w:val="Table Grid"/>
    <w:basedOn w:val="a1"/>
    <w:uiPriority w:val="39"/>
    <w:rsid w:val="00171B42"/>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367FDC"/>
    <w:pPr>
      <w:ind w:left="720"/>
      <w:contextualSpacing/>
    </w:pPr>
  </w:style>
  <w:style w:type="paragraph" w:styleId="a8">
    <w:name w:val="header"/>
    <w:basedOn w:val="a"/>
    <w:link w:val="a9"/>
    <w:uiPriority w:val="99"/>
    <w:unhideWhenUsed/>
    <w:rsid w:val="00B41FC2"/>
    <w:pPr>
      <w:tabs>
        <w:tab w:val="center" w:pos="4677"/>
        <w:tab w:val="right" w:pos="9355"/>
      </w:tabs>
    </w:pPr>
  </w:style>
  <w:style w:type="character" w:customStyle="1" w:styleId="a9">
    <w:name w:val="Верхний колонтитул Знак"/>
    <w:basedOn w:val="a0"/>
    <w:link w:val="a8"/>
    <w:uiPriority w:val="99"/>
    <w:rsid w:val="00B41FC2"/>
  </w:style>
  <w:style w:type="paragraph" w:styleId="aa">
    <w:name w:val="footer"/>
    <w:basedOn w:val="a"/>
    <w:link w:val="ab"/>
    <w:uiPriority w:val="99"/>
    <w:unhideWhenUsed/>
    <w:rsid w:val="00B41FC2"/>
    <w:pPr>
      <w:tabs>
        <w:tab w:val="center" w:pos="4677"/>
        <w:tab w:val="right" w:pos="9355"/>
      </w:tabs>
    </w:pPr>
  </w:style>
  <w:style w:type="character" w:customStyle="1" w:styleId="ab">
    <w:name w:val="Нижний колонтитул Знак"/>
    <w:basedOn w:val="a0"/>
    <w:link w:val="aa"/>
    <w:uiPriority w:val="99"/>
    <w:rsid w:val="00B41FC2"/>
  </w:style>
  <w:style w:type="paragraph" w:styleId="ac">
    <w:name w:val="No Spacing"/>
    <w:uiPriority w:val="1"/>
    <w:qFormat/>
    <w:rsid w:val="001468C1"/>
  </w:style>
  <w:style w:type="character" w:styleId="ad">
    <w:name w:val="Hyperlink"/>
    <w:basedOn w:val="a0"/>
    <w:uiPriority w:val="99"/>
    <w:unhideWhenUsed/>
    <w:rsid w:val="005C3D6E"/>
    <w:rPr>
      <w:color w:val="0563C1" w:themeColor="hyperlink"/>
      <w:u w:val="single"/>
    </w:rPr>
  </w:style>
  <w:style w:type="paragraph" w:styleId="ae">
    <w:name w:val="Balloon Text"/>
    <w:basedOn w:val="a"/>
    <w:link w:val="af"/>
    <w:uiPriority w:val="99"/>
    <w:semiHidden/>
    <w:unhideWhenUsed/>
    <w:rsid w:val="00C547FE"/>
    <w:rPr>
      <w:rFonts w:ascii="Segoe UI" w:hAnsi="Segoe UI" w:cs="Segoe UI"/>
      <w:sz w:val="18"/>
      <w:szCs w:val="18"/>
    </w:rPr>
  </w:style>
  <w:style w:type="character" w:customStyle="1" w:styleId="af">
    <w:name w:val="Текст выноски Знак"/>
    <w:basedOn w:val="a0"/>
    <w:link w:val="ae"/>
    <w:uiPriority w:val="99"/>
    <w:semiHidden/>
    <w:rsid w:val="00C547FE"/>
    <w:rPr>
      <w:rFonts w:ascii="Segoe UI" w:hAnsi="Segoe UI" w:cs="Segoe UI"/>
      <w:sz w:val="18"/>
      <w:szCs w:val="18"/>
    </w:rPr>
  </w:style>
  <w:style w:type="character" w:customStyle="1" w:styleId="20">
    <w:name w:val="Заголовок 2 Знак"/>
    <w:basedOn w:val="a0"/>
    <w:link w:val="2"/>
    <w:uiPriority w:val="9"/>
    <w:semiHidden/>
    <w:rsid w:val="00591A13"/>
    <w:rPr>
      <w:rFonts w:asciiTheme="majorHAnsi" w:eastAsiaTheme="majorEastAsia" w:hAnsiTheme="majorHAnsi" w:cstheme="majorBidi"/>
      <w:color w:val="2E74B5" w:themeColor="accent1" w:themeShade="BF"/>
      <w:sz w:val="26"/>
      <w:szCs w:val="26"/>
    </w:rPr>
  </w:style>
  <w:style w:type="paragraph" w:customStyle="1" w:styleId="LO-normal">
    <w:name w:val="LO-normal"/>
    <w:qFormat/>
    <w:rsid w:val="008277D1"/>
    <w:pPr>
      <w:suppressAutoHyphens/>
      <w:spacing w:after="160" w:line="259" w:lineRule="auto"/>
    </w:pPr>
    <w:rPr>
      <w:rFonts w:ascii="Calibri" w:eastAsia="Calibri" w:hAnsi="Calibri" w:cs="Calibri"/>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0071216">
      <w:bodyDiv w:val="1"/>
      <w:marLeft w:val="0"/>
      <w:marRight w:val="0"/>
      <w:marTop w:val="0"/>
      <w:marBottom w:val="0"/>
      <w:divBdr>
        <w:top w:val="none" w:sz="0" w:space="0" w:color="auto"/>
        <w:left w:val="none" w:sz="0" w:space="0" w:color="auto"/>
        <w:bottom w:val="none" w:sz="0" w:space="0" w:color="auto"/>
        <w:right w:val="none" w:sz="0" w:space="0" w:color="auto"/>
      </w:divBdr>
    </w:div>
    <w:div w:id="875043305">
      <w:bodyDiv w:val="1"/>
      <w:marLeft w:val="0"/>
      <w:marRight w:val="0"/>
      <w:marTop w:val="0"/>
      <w:marBottom w:val="0"/>
      <w:divBdr>
        <w:top w:val="none" w:sz="0" w:space="0" w:color="auto"/>
        <w:left w:val="none" w:sz="0" w:space="0" w:color="auto"/>
        <w:bottom w:val="none" w:sz="0" w:space="0" w:color="auto"/>
        <w:right w:val="none" w:sz="0" w:space="0" w:color="auto"/>
      </w:divBdr>
    </w:div>
    <w:div w:id="1196844542">
      <w:bodyDiv w:val="1"/>
      <w:marLeft w:val="0"/>
      <w:marRight w:val="0"/>
      <w:marTop w:val="0"/>
      <w:marBottom w:val="0"/>
      <w:divBdr>
        <w:top w:val="none" w:sz="0" w:space="0" w:color="auto"/>
        <w:left w:val="none" w:sz="0" w:space="0" w:color="auto"/>
        <w:bottom w:val="none" w:sz="0" w:space="0" w:color="auto"/>
        <w:right w:val="none" w:sz="0" w:space="0" w:color="auto"/>
      </w:divBdr>
    </w:div>
    <w:div w:id="1776558902">
      <w:bodyDiv w:val="1"/>
      <w:marLeft w:val="0"/>
      <w:marRight w:val="0"/>
      <w:marTop w:val="0"/>
      <w:marBottom w:val="0"/>
      <w:divBdr>
        <w:top w:val="none" w:sz="0" w:space="0" w:color="auto"/>
        <w:left w:val="none" w:sz="0" w:space="0" w:color="auto"/>
        <w:bottom w:val="none" w:sz="0" w:space="0" w:color="auto"/>
        <w:right w:val="none" w:sz="0" w:space="0" w:color="auto"/>
      </w:divBdr>
    </w:div>
    <w:div w:id="1856260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21" Type="http://schemas.openxmlformats.org/officeDocument/2006/relationships/oleObject" Target="embeddings/oleObject6.bin"/><Relationship Id="rId42" Type="http://schemas.openxmlformats.org/officeDocument/2006/relationships/oleObject" Target="embeddings/oleObject18.bin"/><Relationship Id="rId63" Type="http://schemas.openxmlformats.org/officeDocument/2006/relationships/image" Target="media/image26.wmf"/><Relationship Id="rId84" Type="http://schemas.openxmlformats.org/officeDocument/2006/relationships/oleObject" Target="embeddings/oleObject40.bin"/><Relationship Id="rId138" Type="http://schemas.openxmlformats.org/officeDocument/2006/relationships/oleObject" Target="embeddings/oleObject67.bin"/><Relationship Id="rId159" Type="http://schemas.openxmlformats.org/officeDocument/2006/relationships/image" Target="media/image73.wmf"/><Relationship Id="rId170" Type="http://schemas.openxmlformats.org/officeDocument/2006/relationships/oleObject" Target="embeddings/oleObject83.bin"/><Relationship Id="rId107" Type="http://schemas.openxmlformats.org/officeDocument/2006/relationships/image" Target="media/image47.wmf"/><Relationship Id="rId11" Type="http://schemas.openxmlformats.org/officeDocument/2006/relationships/oleObject" Target="embeddings/oleObject1.bin"/><Relationship Id="rId32" Type="http://schemas.openxmlformats.org/officeDocument/2006/relationships/oleObject" Target="embeddings/oleObject13.bin"/><Relationship Id="rId53" Type="http://schemas.openxmlformats.org/officeDocument/2006/relationships/image" Target="media/image21.wmf"/><Relationship Id="rId74" Type="http://schemas.openxmlformats.org/officeDocument/2006/relationships/oleObject" Target="embeddings/oleObject35.bin"/><Relationship Id="rId128" Type="http://schemas.openxmlformats.org/officeDocument/2006/relationships/oleObject" Target="embeddings/oleObject62.bin"/><Relationship Id="rId149" Type="http://schemas.openxmlformats.org/officeDocument/2006/relationships/image" Target="media/image68.wmf"/><Relationship Id="rId5" Type="http://schemas.openxmlformats.org/officeDocument/2006/relationships/webSettings" Target="webSettings.xml"/><Relationship Id="rId95" Type="http://schemas.openxmlformats.org/officeDocument/2006/relationships/image" Target="media/image41.wmf"/><Relationship Id="rId160" Type="http://schemas.openxmlformats.org/officeDocument/2006/relationships/oleObject" Target="embeddings/oleObject78.bin"/><Relationship Id="rId181" Type="http://schemas.openxmlformats.org/officeDocument/2006/relationships/hyperlink" Target="http://www.znanium.com" TargetMode="External"/><Relationship Id="rId22" Type="http://schemas.openxmlformats.org/officeDocument/2006/relationships/image" Target="media/image7.wmf"/><Relationship Id="rId43" Type="http://schemas.openxmlformats.org/officeDocument/2006/relationships/image" Target="media/image16.wmf"/><Relationship Id="rId64" Type="http://schemas.openxmlformats.org/officeDocument/2006/relationships/oleObject" Target="embeddings/oleObject29.bin"/><Relationship Id="rId118" Type="http://schemas.openxmlformats.org/officeDocument/2006/relationships/oleObject" Target="embeddings/oleObject57.bin"/><Relationship Id="rId139" Type="http://schemas.openxmlformats.org/officeDocument/2006/relationships/image" Target="media/image63.wmf"/><Relationship Id="rId85" Type="http://schemas.openxmlformats.org/officeDocument/2006/relationships/image" Target="media/image36.wmf"/><Relationship Id="rId150" Type="http://schemas.openxmlformats.org/officeDocument/2006/relationships/oleObject" Target="embeddings/oleObject73.bin"/><Relationship Id="rId171" Type="http://schemas.openxmlformats.org/officeDocument/2006/relationships/image" Target="media/image79.wmf"/><Relationship Id="rId12" Type="http://schemas.openxmlformats.org/officeDocument/2006/relationships/image" Target="media/image2.wmf"/><Relationship Id="rId33" Type="http://schemas.openxmlformats.org/officeDocument/2006/relationships/image" Target="media/image11.wmf"/><Relationship Id="rId108" Type="http://schemas.openxmlformats.org/officeDocument/2006/relationships/oleObject" Target="embeddings/oleObject52.bin"/><Relationship Id="rId129" Type="http://schemas.openxmlformats.org/officeDocument/2006/relationships/image" Target="media/image58.wmf"/><Relationship Id="rId54" Type="http://schemas.openxmlformats.org/officeDocument/2006/relationships/oleObject" Target="embeddings/oleObject24.bin"/><Relationship Id="rId75" Type="http://schemas.openxmlformats.org/officeDocument/2006/relationships/image" Target="media/image31.wmf"/><Relationship Id="rId96" Type="http://schemas.openxmlformats.org/officeDocument/2006/relationships/oleObject" Target="embeddings/oleObject46.bin"/><Relationship Id="rId140" Type="http://schemas.openxmlformats.org/officeDocument/2006/relationships/oleObject" Target="embeddings/oleObject68.bin"/><Relationship Id="rId161" Type="http://schemas.openxmlformats.org/officeDocument/2006/relationships/image" Target="media/image74.wmf"/><Relationship Id="rId182" Type="http://schemas.openxmlformats.org/officeDocument/2006/relationships/hyperlink" Target="https://e.lanbook.com/" TargetMode="External"/><Relationship Id="rId6" Type="http://schemas.openxmlformats.org/officeDocument/2006/relationships/footnotes" Target="footnotes.xml"/><Relationship Id="rId23" Type="http://schemas.openxmlformats.org/officeDocument/2006/relationships/oleObject" Target="embeddings/oleObject7.bin"/><Relationship Id="rId119" Type="http://schemas.openxmlformats.org/officeDocument/2006/relationships/image" Target="media/image53.wmf"/><Relationship Id="rId44" Type="http://schemas.openxmlformats.org/officeDocument/2006/relationships/oleObject" Target="embeddings/oleObject19.bin"/><Relationship Id="rId65" Type="http://schemas.openxmlformats.org/officeDocument/2006/relationships/oleObject" Target="embeddings/oleObject30.bin"/><Relationship Id="rId86" Type="http://schemas.openxmlformats.org/officeDocument/2006/relationships/oleObject" Target="embeddings/oleObject41.bin"/><Relationship Id="rId130" Type="http://schemas.openxmlformats.org/officeDocument/2006/relationships/oleObject" Target="embeddings/oleObject63.bin"/><Relationship Id="rId151" Type="http://schemas.openxmlformats.org/officeDocument/2006/relationships/image" Target="media/image69.wmf"/><Relationship Id="rId172" Type="http://schemas.openxmlformats.org/officeDocument/2006/relationships/oleObject" Target="embeddings/oleObject84.bin"/><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image" Target="media/image14.wmf"/><Relationship Id="rId109" Type="http://schemas.openxmlformats.org/officeDocument/2006/relationships/image" Target="media/image48.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2.wmf"/><Relationship Id="rId76" Type="http://schemas.openxmlformats.org/officeDocument/2006/relationships/oleObject" Target="embeddings/oleObject36.bin"/><Relationship Id="rId97" Type="http://schemas.openxmlformats.org/officeDocument/2006/relationships/image" Target="media/image42.wmf"/><Relationship Id="rId104" Type="http://schemas.openxmlformats.org/officeDocument/2006/relationships/oleObject" Target="embeddings/oleObject50.bin"/><Relationship Id="rId120" Type="http://schemas.openxmlformats.org/officeDocument/2006/relationships/oleObject" Target="embeddings/oleObject58.bin"/><Relationship Id="rId125" Type="http://schemas.openxmlformats.org/officeDocument/2006/relationships/image" Target="media/image56.wmf"/><Relationship Id="rId141" Type="http://schemas.openxmlformats.org/officeDocument/2006/relationships/image" Target="media/image64.wmf"/><Relationship Id="rId146" Type="http://schemas.openxmlformats.org/officeDocument/2006/relationships/oleObject" Target="embeddings/oleObject71.bin"/><Relationship Id="rId167" Type="http://schemas.openxmlformats.org/officeDocument/2006/relationships/image" Target="media/image77.wmf"/><Relationship Id="rId7" Type="http://schemas.openxmlformats.org/officeDocument/2006/relationships/endnotes" Target="endnotes.xml"/><Relationship Id="rId71" Type="http://schemas.openxmlformats.org/officeDocument/2006/relationships/image" Target="media/image29.wmf"/><Relationship Id="rId92" Type="http://schemas.openxmlformats.org/officeDocument/2006/relationships/oleObject" Target="embeddings/oleObject44.bin"/><Relationship Id="rId162" Type="http://schemas.openxmlformats.org/officeDocument/2006/relationships/oleObject" Target="embeddings/oleObject79.bin"/><Relationship Id="rId183" Type="http://schemas.openxmlformats.org/officeDocument/2006/relationships/hyperlink" Target="http://elibrary.ru/" TargetMode="External"/><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8.wmf"/><Relationship Id="rId40" Type="http://schemas.openxmlformats.org/officeDocument/2006/relationships/oleObject" Target="embeddings/oleObject17.bin"/><Relationship Id="rId45" Type="http://schemas.openxmlformats.org/officeDocument/2006/relationships/image" Target="media/image17.wmf"/><Relationship Id="rId66" Type="http://schemas.openxmlformats.org/officeDocument/2006/relationships/image" Target="media/image27.wmf"/><Relationship Id="rId87" Type="http://schemas.openxmlformats.org/officeDocument/2006/relationships/image" Target="media/image37.wmf"/><Relationship Id="rId110" Type="http://schemas.openxmlformats.org/officeDocument/2006/relationships/oleObject" Target="embeddings/oleObject53.bin"/><Relationship Id="rId115" Type="http://schemas.openxmlformats.org/officeDocument/2006/relationships/image" Target="media/image51.wmf"/><Relationship Id="rId131" Type="http://schemas.openxmlformats.org/officeDocument/2006/relationships/image" Target="media/image59.wmf"/><Relationship Id="rId136" Type="http://schemas.openxmlformats.org/officeDocument/2006/relationships/oleObject" Target="embeddings/oleObject66.bin"/><Relationship Id="rId157" Type="http://schemas.openxmlformats.org/officeDocument/2006/relationships/image" Target="media/image72.wmf"/><Relationship Id="rId178" Type="http://schemas.openxmlformats.org/officeDocument/2006/relationships/oleObject" Target="embeddings/oleObject87.bin"/><Relationship Id="rId61" Type="http://schemas.openxmlformats.org/officeDocument/2006/relationships/image" Target="media/image25.wmf"/><Relationship Id="rId82" Type="http://schemas.openxmlformats.org/officeDocument/2006/relationships/oleObject" Target="embeddings/oleObject39.bin"/><Relationship Id="rId152" Type="http://schemas.openxmlformats.org/officeDocument/2006/relationships/oleObject" Target="embeddings/oleObject74.bin"/><Relationship Id="rId173" Type="http://schemas.openxmlformats.org/officeDocument/2006/relationships/image" Target="media/image80.wmf"/><Relationship Id="rId19" Type="http://schemas.openxmlformats.org/officeDocument/2006/relationships/oleObject" Target="embeddings/oleObject5.bin"/><Relationship Id="rId14" Type="http://schemas.openxmlformats.org/officeDocument/2006/relationships/image" Target="media/image3.wmf"/><Relationship Id="rId30" Type="http://schemas.openxmlformats.org/officeDocument/2006/relationships/oleObject" Target="embeddings/oleObject11.bin"/><Relationship Id="rId35" Type="http://schemas.openxmlformats.org/officeDocument/2006/relationships/image" Target="media/image12.wmf"/><Relationship Id="rId56" Type="http://schemas.openxmlformats.org/officeDocument/2006/relationships/oleObject" Target="embeddings/oleObject25.bin"/><Relationship Id="rId77" Type="http://schemas.openxmlformats.org/officeDocument/2006/relationships/image" Target="media/image32.wmf"/><Relationship Id="rId100" Type="http://schemas.openxmlformats.org/officeDocument/2006/relationships/oleObject" Target="embeddings/oleObject48.bin"/><Relationship Id="rId105" Type="http://schemas.openxmlformats.org/officeDocument/2006/relationships/image" Target="media/image46.wmf"/><Relationship Id="rId126" Type="http://schemas.openxmlformats.org/officeDocument/2006/relationships/oleObject" Target="embeddings/oleObject61.bin"/><Relationship Id="rId147" Type="http://schemas.openxmlformats.org/officeDocument/2006/relationships/image" Target="media/image67.wmf"/><Relationship Id="rId168" Type="http://schemas.openxmlformats.org/officeDocument/2006/relationships/oleObject" Target="embeddings/oleObject82.bin"/><Relationship Id="rId8" Type="http://schemas.openxmlformats.org/officeDocument/2006/relationships/footer" Target="footer1.xml"/><Relationship Id="rId51" Type="http://schemas.openxmlformats.org/officeDocument/2006/relationships/image" Target="media/image20.wmf"/><Relationship Id="rId72" Type="http://schemas.openxmlformats.org/officeDocument/2006/relationships/oleObject" Target="embeddings/oleObject34.bin"/><Relationship Id="rId93" Type="http://schemas.openxmlformats.org/officeDocument/2006/relationships/image" Target="media/image40.wmf"/><Relationship Id="rId98" Type="http://schemas.openxmlformats.org/officeDocument/2006/relationships/oleObject" Target="embeddings/oleObject47.bin"/><Relationship Id="rId121" Type="http://schemas.openxmlformats.org/officeDocument/2006/relationships/image" Target="media/image54.wmf"/><Relationship Id="rId142" Type="http://schemas.openxmlformats.org/officeDocument/2006/relationships/oleObject" Target="embeddings/oleObject69.bin"/><Relationship Id="rId163" Type="http://schemas.openxmlformats.org/officeDocument/2006/relationships/image" Target="media/image75.wmf"/><Relationship Id="rId184" Type="http://schemas.openxmlformats.org/officeDocument/2006/relationships/hyperlink" Target="http://ru.wikipedia.org/wiki/Wiki" TargetMode="External"/><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oleObject" Target="embeddings/oleObject56.bin"/><Relationship Id="rId137" Type="http://schemas.openxmlformats.org/officeDocument/2006/relationships/image" Target="media/image62.wmf"/><Relationship Id="rId158" Type="http://schemas.openxmlformats.org/officeDocument/2006/relationships/oleObject" Target="embeddings/oleObject77.bin"/><Relationship Id="rId20" Type="http://schemas.openxmlformats.org/officeDocument/2006/relationships/image" Target="media/image6.wmf"/><Relationship Id="rId41" Type="http://schemas.openxmlformats.org/officeDocument/2006/relationships/image" Target="media/image15.wmf"/><Relationship Id="rId62" Type="http://schemas.openxmlformats.org/officeDocument/2006/relationships/oleObject" Target="embeddings/oleObject28.bin"/><Relationship Id="rId83" Type="http://schemas.openxmlformats.org/officeDocument/2006/relationships/image" Target="media/image35.wmf"/><Relationship Id="rId88" Type="http://schemas.openxmlformats.org/officeDocument/2006/relationships/oleObject" Target="embeddings/oleObject42.bin"/><Relationship Id="rId111" Type="http://schemas.openxmlformats.org/officeDocument/2006/relationships/image" Target="media/image49.wmf"/><Relationship Id="rId132" Type="http://schemas.openxmlformats.org/officeDocument/2006/relationships/oleObject" Target="embeddings/oleObject64.bin"/><Relationship Id="rId153" Type="http://schemas.openxmlformats.org/officeDocument/2006/relationships/image" Target="media/image70.wmf"/><Relationship Id="rId174" Type="http://schemas.openxmlformats.org/officeDocument/2006/relationships/oleObject" Target="embeddings/oleObject85.bin"/><Relationship Id="rId179" Type="http://schemas.openxmlformats.org/officeDocument/2006/relationships/hyperlink" Target="http://elib.fa.ru/(http://library.fa.ru/files/elibfa.pdf)" TargetMode="External"/><Relationship Id="rId15" Type="http://schemas.openxmlformats.org/officeDocument/2006/relationships/oleObject" Target="embeddings/oleObject3.bin"/><Relationship Id="rId36" Type="http://schemas.openxmlformats.org/officeDocument/2006/relationships/oleObject" Target="embeddings/oleObject15.bin"/><Relationship Id="rId57" Type="http://schemas.openxmlformats.org/officeDocument/2006/relationships/image" Target="media/image23.wmf"/><Relationship Id="rId106" Type="http://schemas.openxmlformats.org/officeDocument/2006/relationships/oleObject" Target="embeddings/oleObject51.bin"/><Relationship Id="rId127" Type="http://schemas.openxmlformats.org/officeDocument/2006/relationships/image" Target="media/image57.wmf"/><Relationship Id="rId10" Type="http://schemas.openxmlformats.org/officeDocument/2006/relationships/image" Target="media/image1.wmf"/><Relationship Id="rId31" Type="http://schemas.openxmlformats.org/officeDocument/2006/relationships/oleObject" Target="embeddings/oleObject12.bin"/><Relationship Id="rId52" Type="http://schemas.openxmlformats.org/officeDocument/2006/relationships/oleObject" Target="embeddings/oleObject23.bin"/><Relationship Id="rId73" Type="http://schemas.openxmlformats.org/officeDocument/2006/relationships/image" Target="media/image30.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59.bin"/><Relationship Id="rId143" Type="http://schemas.openxmlformats.org/officeDocument/2006/relationships/image" Target="media/image65.wmf"/><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78.wmf"/><Relationship Id="rId18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80" Type="http://schemas.openxmlformats.org/officeDocument/2006/relationships/hyperlink" Target="http://biblioclub.ru/" TargetMode="External"/><Relationship Id="rId26" Type="http://schemas.openxmlformats.org/officeDocument/2006/relationships/image" Target="media/image9.wmf"/><Relationship Id="rId47" Type="http://schemas.openxmlformats.org/officeDocument/2006/relationships/image" Target="media/image18.wmf"/><Relationship Id="rId68" Type="http://schemas.openxmlformats.org/officeDocument/2006/relationships/oleObject" Target="embeddings/oleObject32.bin"/><Relationship Id="rId89" Type="http://schemas.openxmlformats.org/officeDocument/2006/relationships/image" Target="media/image38.wmf"/><Relationship Id="rId112" Type="http://schemas.openxmlformats.org/officeDocument/2006/relationships/oleObject" Target="embeddings/oleObject54.bin"/><Relationship Id="rId133" Type="http://schemas.openxmlformats.org/officeDocument/2006/relationships/image" Target="media/image60.wmf"/><Relationship Id="rId154" Type="http://schemas.openxmlformats.org/officeDocument/2006/relationships/oleObject" Target="embeddings/oleObject75.bin"/><Relationship Id="rId175" Type="http://schemas.openxmlformats.org/officeDocument/2006/relationships/image" Target="media/image81.wmf"/><Relationship Id="rId16" Type="http://schemas.openxmlformats.org/officeDocument/2006/relationships/image" Target="media/image4.wmf"/><Relationship Id="rId37" Type="http://schemas.openxmlformats.org/officeDocument/2006/relationships/image" Target="media/image13.wmf"/><Relationship Id="rId58" Type="http://schemas.openxmlformats.org/officeDocument/2006/relationships/oleObject" Target="embeddings/oleObject26.bin"/><Relationship Id="rId79" Type="http://schemas.openxmlformats.org/officeDocument/2006/relationships/image" Target="media/image33.wmf"/><Relationship Id="rId102" Type="http://schemas.openxmlformats.org/officeDocument/2006/relationships/oleObject" Target="embeddings/oleObject49.bin"/><Relationship Id="rId123" Type="http://schemas.openxmlformats.org/officeDocument/2006/relationships/image" Target="media/image55.wmf"/><Relationship Id="rId144" Type="http://schemas.openxmlformats.org/officeDocument/2006/relationships/oleObject" Target="embeddings/oleObject70.bin"/><Relationship Id="rId90" Type="http://schemas.openxmlformats.org/officeDocument/2006/relationships/oleObject" Target="embeddings/oleObject43.bin"/><Relationship Id="rId165" Type="http://schemas.openxmlformats.org/officeDocument/2006/relationships/image" Target="media/image76.wmf"/><Relationship Id="rId186" Type="http://schemas.openxmlformats.org/officeDocument/2006/relationships/theme" Target="theme/theme1.xml"/><Relationship Id="rId27" Type="http://schemas.openxmlformats.org/officeDocument/2006/relationships/oleObject" Target="embeddings/oleObject9.bin"/><Relationship Id="rId48" Type="http://schemas.openxmlformats.org/officeDocument/2006/relationships/oleObject" Target="embeddings/oleObject21.bin"/><Relationship Id="rId69" Type="http://schemas.openxmlformats.org/officeDocument/2006/relationships/image" Target="media/image28.wmf"/><Relationship Id="rId113" Type="http://schemas.openxmlformats.org/officeDocument/2006/relationships/image" Target="media/image50.wmf"/><Relationship Id="rId134" Type="http://schemas.openxmlformats.org/officeDocument/2006/relationships/oleObject" Target="embeddings/oleObject65.bin"/><Relationship Id="rId80" Type="http://schemas.openxmlformats.org/officeDocument/2006/relationships/oleObject" Target="embeddings/oleObject38.bin"/><Relationship Id="rId155" Type="http://schemas.openxmlformats.org/officeDocument/2006/relationships/image" Target="media/image71.wmf"/><Relationship Id="rId176" Type="http://schemas.openxmlformats.org/officeDocument/2006/relationships/oleObject" Target="embeddings/oleObject86.bin"/><Relationship Id="rId17" Type="http://schemas.openxmlformats.org/officeDocument/2006/relationships/oleObject" Target="embeddings/oleObject4.bin"/><Relationship Id="rId38" Type="http://schemas.openxmlformats.org/officeDocument/2006/relationships/oleObject" Target="embeddings/oleObject16.bin"/><Relationship Id="rId59" Type="http://schemas.openxmlformats.org/officeDocument/2006/relationships/image" Target="media/image24.wmf"/><Relationship Id="rId103" Type="http://schemas.openxmlformats.org/officeDocument/2006/relationships/image" Target="media/image45.wmf"/><Relationship Id="rId124" Type="http://schemas.openxmlformats.org/officeDocument/2006/relationships/oleObject" Target="embeddings/oleObject60.bin"/><Relationship Id="rId70" Type="http://schemas.openxmlformats.org/officeDocument/2006/relationships/oleObject" Target="embeddings/oleObject33.bin"/><Relationship Id="rId91" Type="http://schemas.openxmlformats.org/officeDocument/2006/relationships/image" Target="media/image39.wmf"/><Relationship Id="rId145" Type="http://schemas.openxmlformats.org/officeDocument/2006/relationships/image" Target="media/image66.wmf"/><Relationship Id="rId166" Type="http://schemas.openxmlformats.org/officeDocument/2006/relationships/oleObject" Target="embeddings/oleObject81.bin"/><Relationship Id="rId1" Type="http://schemas.openxmlformats.org/officeDocument/2006/relationships/customXml" Target="../customXml/item1.xml"/><Relationship Id="rId28" Type="http://schemas.openxmlformats.org/officeDocument/2006/relationships/image" Target="media/image10.wmf"/><Relationship Id="rId49" Type="http://schemas.openxmlformats.org/officeDocument/2006/relationships/image" Target="media/image19.wmf"/><Relationship Id="rId114" Type="http://schemas.openxmlformats.org/officeDocument/2006/relationships/oleObject" Target="embeddings/oleObject55.bin"/><Relationship Id="rId60" Type="http://schemas.openxmlformats.org/officeDocument/2006/relationships/oleObject" Target="embeddings/oleObject27.bin"/><Relationship Id="rId81" Type="http://schemas.openxmlformats.org/officeDocument/2006/relationships/image" Target="media/image34.wmf"/><Relationship Id="rId135" Type="http://schemas.openxmlformats.org/officeDocument/2006/relationships/image" Target="media/image61.wmf"/><Relationship Id="rId156" Type="http://schemas.openxmlformats.org/officeDocument/2006/relationships/oleObject" Target="embeddings/oleObject76.bin"/><Relationship Id="rId177" Type="http://schemas.openxmlformats.org/officeDocument/2006/relationships/image" Target="media/image8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794A4-1F22-4799-A74F-7DB24BE2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4790</Words>
  <Characters>27308</Characters>
  <Application>Microsoft Office Word</Application>
  <DocSecurity>0</DocSecurity>
  <Lines>227</Lines>
  <Paragraphs>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Евсеева Ирина Владимировна</cp:lastModifiedBy>
  <cp:revision>4</cp:revision>
  <cp:lastPrinted>2023-06-08T13:27:00Z</cp:lastPrinted>
  <dcterms:created xsi:type="dcterms:W3CDTF">2023-06-16T13:37:00Z</dcterms:created>
  <dcterms:modified xsi:type="dcterms:W3CDTF">2023-06-19T08:43:00Z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